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1CF1" w14:textId="77777777" w:rsidR="00334BA6" w:rsidRPr="002A480F" w:rsidRDefault="002A480F">
      <w:pPr>
        <w:spacing w:before="240" w:after="240"/>
        <w:rPr>
          <w:rFonts w:ascii="Century Gothic" w:eastAsia="Century Gothic" w:hAnsi="Century Gothic" w:cs="Century Gothic"/>
          <w:b/>
          <w:color w:val="0000FF"/>
          <w:sz w:val="36"/>
          <w:szCs w:val="36"/>
        </w:rPr>
      </w:pPr>
      <w:r w:rsidRPr="002A480F">
        <w:rPr>
          <w:rFonts w:ascii="Century Gothic" w:eastAsia="Century Gothic" w:hAnsi="Century Gothic" w:cs="Century Gothic"/>
          <w:b/>
          <w:sz w:val="36"/>
          <w:szCs w:val="36"/>
        </w:rPr>
        <w:t xml:space="preserve">CORE WORD: </w:t>
      </w:r>
      <w:r w:rsidRPr="002A480F">
        <w:rPr>
          <w:rFonts w:ascii="Century Gothic" w:eastAsia="Century Gothic" w:hAnsi="Century Gothic" w:cs="Century Gothic"/>
          <w:b/>
          <w:color w:val="0000FF"/>
          <w:sz w:val="36"/>
          <w:szCs w:val="36"/>
        </w:rPr>
        <w:t>Win</w:t>
      </w:r>
    </w:p>
    <w:p w14:paraId="0FA53FDE" w14:textId="77777777" w:rsidR="00334BA6" w:rsidRPr="002A480F" w:rsidRDefault="002A480F">
      <w:pPr>
        <w:spacing w:before="240" w:after="240"/>
        <w:rPr>
          <w:rFonts w:ascii="Century Gothic" w:eastAsia="Century Gothic" w:hAnsi="Century Gothic" w:cs="Century Gothic"/>
          <w:b/>
          <w:color w:val="0000FF"/>
          <w:sz w:val="24"/>
          <w:szCs w:val="24"/>
        </w:rPr>
      </w:pPr>
      <w:r w:rsidRPr="002A480F">
        <w:rPr>
          <w:rFonts w:ascii="Century Gothic" w:eastAsia="Century Gothic" w:hAnsi="Century Gothic" w:cs="Century Gothic"/>
          <w:b/>
          <w:color w:val="0000FF"/>
          <w:sz w:val="24"/>
          <w:szCs w:val="24"/>
        </w:rPr>
        <w:t>For Educators, Related Service Providers and Parents</w:t>
      </w:r>
    </w:p>
    <w:p w14:paraId="3FDD6F90" w14:textId="77777777" w:rsidR="009B22D1" w:rsidRPr="0071784A" w:rsidRDefault="009B22D1" w:rsidP="009B22D1">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68C0199A" w14:textId="6A017630"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 xml:space="preserve">WAYS WE CAN USE THE WORD </w:t>
      </w:r>
    </w:p>
    <w:p w14:paraId="2CA31F8F" w14:textId="663001B9"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SHARE </w:t>
      </w:r>
      <w:r w:rsidR="00BC0454" w:rsidRPr="002A480F">
        <w:rPr>
          <w:rFonts w:ascii="Century Gothic" w:eastAsia="Century Gothic" w:hAnsi="Century Gothic" w:cs="Century Gothic"/>
          <w:sz w:val="24"/>
          <w:szCs w:val="24"/>
        </w:rPr>
        <w:t xml:space="preserve">INFORMATION </w:t>
      </w:r>
      <w:r w:rsidR="00BC0454" w:rsidRPr="002A480F">
        <w:rPr>
          <w:rFonts w:ascii="Century Gothic" w:eastAsia="Century Gothic" w:hAnsi="Century Gothic" w:cs="Century Gothic"/>
          <w:b/>
          <w:sz w:val="24"/>
          <w:szCs w:val="24"/>
        </w:rPr>
        <w:t>(</w:t>
      </w:r>
      <w:r w:rsidRPr="002A480F">
        <w:rPr>
          <w:rFonts w:ascii="Century Gothic" w:eastAsia="Century Gothic" w:hAnsi="Century Gothic" w:cs="Century Gothic"/>
          <w:sz w:val="24"/>
          <w:szCs w:val="24"/>
        </w:rPr>
        <w:t xml:space="preserve">e.g. You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w:t>
      </w:r>
    </w:p>
    <w:p w14:paraId="08FE7909" w14:textId="6CFCEC25"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ASK </w:t>
      </w:r>
      <w:r w:rsidR="00BC0454" w:rsidRPr="002A480F">
        <w:rPr>
          <w:rFonts w:ascii="Century Gothic" w:eastAsia="Century Gothic" w:hAnsi="Century Gothic" w:cs="Century Gothic"/>
          <w:sz w:val="24"/>
          <w:szCs w:val="24"/>
        </w:rPr>
        <w:t>QUESTION (</w:t>
      </w:r>
      <w:r w:rsidRPr="002A480F">
        <w:rPr>
          <w:rFonts w:ascii="Century Gothic" w:eastAsia="Century Gothic" w:hAnsi="Century Gothic" w:cs="Century Gothic"/>
          <w:sz w:val="24"/>
          <w:szCs w:val="24"/>
        </w:rPr>
        <w:t xml:space="preserve">e.g. You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w:t>
      </w:r>
    </w:p>
    <w:p w14:paraId="2575F7B5" w14:textId="116F610A" w:rsidR="00334BA6" w:rsidRPr="002A480F" w:rsidRDefault="00BC0454">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REQUEST (</w:t>
      </w:r>
      <w:r w:rsidR="002A480F" w:rsidRPr="002A480F">
        <w:rPr>
          <w:rFonts w:ascii="Century Gothic" w:eastAsia="Century Gothic" w:hAnsi="Century Gothic" w:cs="Century Gothic"/>
          <w:sz w:val="24"/>
          <w:szCs w:val="24"/>
        </w:rPr>
        <w:t xml:space="preserve">e.g. help me </w:t>
      </w:r>
      <w:r w:rsidR="002A480F" w:rsidRPr="002A480F">
        <w:rPr>
          <w:rFonts w:ascii="Century Gothic" w:eastAsia="Century Gothic" w:hAnsi="Century Gothic" w:cs="Century Gothic"/>
          <w:b/>
          <w:sz w:val="24"/>
          <w:szCs w:val="24"/>
        </w:rPr>
        <w:t>win</w:t>
      </w:r>
      <w:r w:rsidR="002A480F" w:rsidRPr="002A480F">
        <w:rPr>
          <w:rFonts w:ascii="Century Gothic" w:eastAsia="Century Gothic" w:hAnsi="Century Gothic" w:cs="Century Gothic"/>
          <w:sz w:val="24"/>
          <w:szCs w:val="24"/>
        </w:rPr>
        <w:t xml:space="preserve">) </w:t>
      </w:r>
    </w:p>
    <w:p w14:paraId="39AC9F64"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COMPLEMENT (e.g. nice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w:t>
      </w:r>
    </w:p>
    <w:p w14:paraId="2E6B817E"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‘To </w:t>
      </w:r>
      <w:r w:rsidRPr="002A480F">
        <w:rPr>
          <w:rFonts w:ascii="Century Gothic" w:eastAsia="Century Gothic" w:hAnsi="Century Gothic" w:cs="Century Gothic"/>
          <w:b/>
          <w:sz w:val="24"/>
          <w:szCs w:val="24"/>
        </w:rPr>
        <w:t xml:space="preserve">win’ </w:t>
      </w:r>
      <w:r w:rsidRPr="002A480F">
        <w:rPr>
          <w:rFonts w:ascii="Century Gothic" w:eastAsia="Century Gothic" w:hAnsi="Century Gothic" w:cs="Century Gothic"/>
          <w:sz w:val="24"/>
          <w:szCs w:val="24"/>
        </w:rPr>
        <w:t xml:space="preserve">can often be confused with ‘first place’, it may help to teach these two in </w:t>
      </w:r>
      <w:r w:rsidRPr="002A480F">
        <w:rPr>
          <w:rFonts w:ascii="Century Gothic" w:eastAsia="Century Gothic" w:hAnsi="Century Gothic" w:cs="Century Gothic"/>
          <w:sz w:val="24"/>
          <w:szCs w:val="24"/>
          <w:highlight w:val="yellow"/>
        </w:rPr>
        <w:t>contrast</w:t>
      </w:r>
      <w:r w:rsidRPr="002A480F">
        <w:rPr>
          <w:rFonts w:ascii="Century Gothic" w:eastAsia="Century Gothic" w:hAnsi="Century Gothic" w:cs="Century Gothic"/>
          <w:sz w:val="24"/>
          <w:szCs w:val="24"/>
        </w:rPr>
        <w:t xml:space="preserve">. </w:t>
      </w:r>
    </w:p>
    <w:p w14:paraId="6D538128"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Here’s how I interpret the difference, “Number 24 is my best friend. He scored so many points during the game which in turn helped his team to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and I felt like I won too </w:t>
      </w:r>
      <w:r w:rsidRPr="002A480F">
        <w:rPr>
          <w:rFonts w:ascii="Century Gothic" w:eastAsia="Century Gothic" w:hAnsi="Century Gothic" w:cs="Century Gothic"/>
          <w:i/>
          <w:sz w:val="24"/>
          <w:szCs w:val="24"/>
        </w:rPr>
        <w:t>because I was proud of him</w:t>
      </w:r>
      <w:r w:rsidRPr="002A480F">
        <w:rPr>
          <w:rFonts w:ascii="Century Gothic" w:eastAsia="Century Gothic" w:hAnsi="Century Gothic" w:cs="Century Gothic"/>
          <w:sz w:val="24"/>
          <w:szCs w:val="24"/>
        </w:rPr>
        <w:t xml:space="preserve">!”  </w:t>
      </w:r>
    </w:p>
    <w:p w14:paraId="378ED930" w14:textId="77777777" w:rsidR="00334BA6" w:rsidRPr="002A480F" w:rsidRDefault="009B22D1">
      <w:pPr>
        <w:spacing w:before="240" w:after="240"/>
        <w:rPr>
          <w:rFonts w:ascii="Century Gothic" w:eastAsia="Century Gothic" w:hAnsi="Century Gothic" w:cs="Century Gothic"/>
          <w:sz w:val="24"/>
          <w:szCs w:val="24"/>
        </w:rPr>
      </w:pPr>
      <w:hyperlink r:id="rId4">
        <w:r w:rsidR="002A480F" w:rsidRPr="002A480F">
          <w:rPr>
            <w:rFonts w:ascii="Century Gothic" w:eastAsia="Century Gothic" w:hAnsi="Century Gothic" w:cs="Century Gothic"/>
            <w:color w:val="1155CC"/>
            <w:sz w:val="24"/>
            <w:szCs w:val="24"/>
            <w:u w:val="single"/>
          </w:rPr>
          <w:t>(MUST SEE) Nevada at New Mexico || Best Comeback in NCAA History! Down 14 Points with 2 Minutes Left</w:t>
        </w:r>
      </w:hyperlink>
    </w:p>
    <w:p w14:paraId="7E2ED170"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ROUTINES AND SCHEDULES</w:t>
      </w:r>
    </w:p>
    <w:p w14:paraId="6525AF12"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Arrival: </w:t>
      </w:r>
      <w:r w:rsidRPr="002A480F">
        <w:rPr>
          <w:rFonts w:ascii="Century Gothic" w:eastAsia="Century Gothic" w:hAnsi="Century Gothic" w:cs="Century Gothic"/>
          <w:sz w:val="24"/>
          <w:szCs w:val="24"/>
        </w:rPr>
        <w:t xml:space="preserve">Adults can treat coming to school as a race with a ‘finish line’ by the door. All it takes is chalk or duct tape! Adults can tell students “you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when they get to school. Students can indicate that they “win” when they get to </w:t>
      </w:r>
      <w:r w:rsidRPr="002A480F">
        <w:rPr>
          <w:rFonts w:ascii="Century Gothic" w:eastAsia="Century Gothic" w:hAnsi="Century Gothic" w:cs="Century Gothic"/>
          <w:sz w:val="24"/>
          <w:szCs w:val="24"/>
        </w:rPr>
        <w:lastRenderedPageBreak/>
        <w:t xml:space="preserve">school. During this winning moment, adults can hand the students a laminated copy of the icon that can be used during attendance. </w:t>
      </w:r>
    </w:p>
    <w:p w14:paraId="71BA2944" w14:textId="6C473229"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Snack/mealtimes: </w:t>
      </w:r>
      <w:r w:rsidRPr="002A480F">
        <w:rPr>
          <w:rFonts w:ascii="Century Gothic" w:eastAsia="Century Gothic" w:hAnsi="Century Gothic" w:cs="Century Gothic"/>
          <w:sz w:val="24"/>
          <w:szCs w:val="24"/>
        </w:rPr>
        <w:t>Students can use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after they tried new food for the first </w:t>
      </w:r>
      <w:r w:rsidR="00BC0454" w:rsidRPr="002A480F">
        <w:rPr>
          <w:rFonts w:ascii="Century Gothic" w:eastAsia="Century Gothic" w:hAnsi="Century Gothic" w:cs="Century Gothic"/>
          <w:sz w:val="24"/>
          <w:szCs w:val="24"/>
        </w:rPr>
        <w:t>time,</w:t>
      </w:r>
      <w:r w:rsidRPr="002A480F">
        <w:rPr>
          <w:rFonts w:ascii="Century Gothic" w:eastAsia="Century Gothic" w:hAnsi="Century Gothic" w:cs="Century Gothic"/>
          <w:sz w:val="24"/>
          <w:szCs w:val="24"/>
        </w:rPr>
        <w:t xml:space="preserve"> and they liked it. Another time a student can ‘win’ during snack time is if they do something they have never done before such as opening their lunch box.</w:t>
      </w:r>
    </w:p>
    <w:p w14:paraId="0DCE0CD8"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Circle: </w:t>
      </w:r>
      <w:r w:rsidRPr="002A480F">
        <w:rPr>
          <w:rFonts w:ascii="Century Gothic" w:eastAsia="Century Gothic" w:hAnsi="Century Gothic" w:cs="Century Gothic"/>
          <w:sz w:val="24"/>
          <w:szCs w:val="24"/>
        </w:rPr>
        <w:t>Students can use</w:t>
      </w:r>
      <w:r w:rsidRPr="002A480F">
        <w:rPr>
          <w:rFonts w:ascii="Century Gothic" w:eastAsia="Century Gothic" w:hAnsi="Century Gothic" w:cs="Century Gothic"/>
          <w:b/>
          <w:sz w:val="24"/>
          <w:szCs w:val="24"/>
        </w:rPr>
        <w:t xml:space="preserve"> “win”</w:t>
      </w:r>
      <w:r w:rsidRPr="002A480F">
        <w:rPr>
          <w:rFonts w:ascii="Century Gothic" w:eastAsia="Century Gothic" w:hAnsi="Century Gothic" w:cs="Century Gothic"/>
          <w:sz w:val="24"/>
          <w:szCs w:val="24"/>
        </w:rPr>
        <w:t xml:space="preserve"> after they share during circle time. Adults can model this use of the word by saying “sometimes we get nervous to share at circle time, even sitting in front of the class. You win when you share with the class and we win when we are being good listeners.” </w:t>
      </w:r>
    </w:p>
    <w:p w14:paraId="34CF66C1" w14:textId="2895B7CD"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Clean-up Time: </w:t>
      </w:r>
      <w:r w:rsidRPr="002A480F">
        <w:rPr>
          <w:rFonts w:ascii="Century Gothic" w:eastAsia="Century Gothic" w:hAnsi="Century Gothic" w:cs="Century Gothic"/>
          <w:sz w:val="24"/>
          <w:szCs w:val="24"/>
        </w:rPr>
        <w:t xml:space="preserve">Students and adults can use “win” during clean up to point </w:t>
      </w:r>
      <w:r w:rsidR="00BC0454" w:rsidRPr="002A480F">
        <w:rPr>
          <w:rFonts w:ascii="Century Gothic" w:eastAsia="Century Gothic" w:hAnsi="Century Gothic" w:cs="Century Gothic"/>
          <w:sz w:val="24"/>
          <w:szCs w:val="24"/>
        </w:rPr>
        <w:t>out who</w:t>
      </w:r>
      <w:r w:rsidRPr="002A480F">
        <w:rPr>
          <w:rFonts w:ascii="Century Gothic" w:eastAsia="Century Gothic" w:hAnsi="Century Gothic" w:cs="Century Gothic"/>
          <w:sz w:val="24"/>
          <w:szCs w:val="24"/>
        </w:rPr>
        <w:t xml:space="preserve"> helped the most (e.g. you </w:t>
      </w:r>
      <w:r w:rsidRPr="002A480F">
        <w:rPr>
          <w:rFonts w:ascii="Century Gothic" w:eastAsia="Century Gothic" w:hAnsi="Century Gothic" w:cs="Century Gothic"/>
          <w:b/>
          <w:sz w:val="24"/>
          <w:szCs w:val="24"/>
        </w:rPr>
        <w:t xml:space="preserve">win </w:t>
      </w:r>
      <w:r w:rsidRPr="002A480F">
        <w:rPr>
          <w:rFonts w:ascii="Century Gothic" w:eastAsia="Century Gothic" w:hAnsi="Century Gothic" w:cs="Century Gothic"/>
          <w:sz w:val="24"/>
          <w:szCs w:val="24"/>
        </w:rPr>
        <w:t xml:space="preserve">because you helped all of your friends clean up). Adults can set up a finish line by all of the bins where toys go and teach students that when they are done cleaning up and have made sure they helped where they could - they win! </w:t>
      </w:r>
    </w:p>
    <w:p w14:paraId="13A5BB01"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PLAY</w:t>
      </w:r>
    </w:p>
    <w:p w14:paraId="5803D460" w14:textId="79340335"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Toys and Games:  </w:t>
      </w:r>
      <w:r w:rsidRPr="002A480F">
        <w:rPr>
          <w:rFonts w:ascii="Century Gothic" w:eastAsia="Century Gothic" w:hAnsi="Century Gothic" w:cs="Century Gothic"/>
          <w:sz w:val="24"/>
          <w:szCs w:val="24"/>
        </w:rPr>
        <w:t xml:space="preserve">Using the </w:t>
      </w:r>
      <w:r w:rsidR="00BC0454" w:rsidRPr="002A480F">
        <w:rPr>
          <w:rFonts w:ascii="Century Gothic" w:eastAsia="Century Gothic" w:hAnsi="Century Gothic" w:cs="Century Gothic"/>
          <w:sz w:val="24"/>
          <w:szCs w:val="24"/>
        </w:rPr>
        <w:t>student’s</w:t>
      </w:r>
      <w:r w:rsidRPr="002A480F">
        <w:rPr>
          <w:rFonts w:ascii="Century Gothic" w:eastAsia="Century Gothic" w:hAnsi="Century Gothic" w:cs="Century Gothic"/>
          <w:sz w:val="24"/>
          <w:szCs w:val="24"/>
        </w:rPr>
        <w:t xml:space="preserve"> favorite toy, adults can support some moments during pretend play to use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If a student loves dinosaurs there can be a dinosaur race, and so on.  </w:t>
      </w:r>
    </w:p>
    <w:p w14:paraId="25F75DDD"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Recess</w:t>
      </w:r>
    </w:p>
    <w:p w14:paraId="1DD8ABD9"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Students can use win during recess to indicate that they won a game. Students can also use win to compliment a friend’s performance (e.g. “you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w:t>
      </w:r>
    </w:p>
    <w:p w14:paraId="1C455F07"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READING</w:t>
      </w:r>
    </w:p>
    <w:p w14:paraId="2C5B560D"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Here are some suggested books on YouTube that can assist in teaching the core word:</w:t>
      </w:r>
    </w:p>
    <w:p w14:paraId="470107A4" w14:textId="5A0BE825" w:rsidR="00334BA6" w:rsidRPr="002A480F" w:rsidRDefault="009B22D1">
      <w:pPr>
        <w:spacing w:before="240" w:after="240"/>
        <w:rPr>
          <w:rFonts w:ascii="Century Gothic" w:eastAsia="Century Gothic" w:hAnsi="Century Gothic" w:cs="Century Gothic"/>
          <w:sz w:val="24"/>
          <w:szCs w:val="24"/>
        </w:rPr>
      </w:pPr>
      <w:hyperlink r:id="rId5">
        <w:r w:rsidR="002A480F" w:rsidRPr="002A480F">
          <w:rPr>
            <w:rFonts w:ascii="Century Gothic" w:eastAsia="Century Gothic" w:hAnsi="Century Gothic" w:cs="Century Gothic"/>
            <w:color w:val="1155CC"/>
            <w:sz w:val="24"/>
            <w:szCs w:val="24"/>
            <w:u w:val="single"/>
          </w:rPr>
          <w:t xml:space="preserve">Winners Never Quit by Mia Hamm read aloud by Learning </w:t>
        </w:r>
        <w:r w:rsidR="00BC0454" w:rsidRPr="002A480F">
          <w:rPr>
            <w:rFonts w:ascii="Century Gothic" w:eastAsia="Century Gothic" w:hAnsi="Century Gothic" w:cs="Century Gothic"/>
            <w:color w:val="1155CC"/>
            <w:sz w:val="24"/>
            <w:szCs w:val="24"/>
            <w:u w:val="single"/>
          </w:rPr>
          <w:t>with</w:t>
        </w:r>
        <w:r w:rsidR="002A480F" w:rsidRPr="002A480F">
          <w:rPr>
            <w:rFonts w:ascii="Century Gothic" w:eastAsia="Century Gothic" w:hAnsi="Century Gothic" w:cs="Century Gothic"/>
            <w:color w:val="1155CC"/>
            <w:sz w:val="24"/>
            <w:szCs w:val="24"/>
            <w:u w:val="single"/>
          </w:rPr>
          <w:t xml:space="preserve"> Mrs. Lammers</w:t>
        </w:r>
      </w:hyperlink>
    </w:p>
    <w:p w14:paraId="0D8EED08" w14:textId="77777777" w:rsidR="00334BA6" w:rsidRPr="002A480F" w:rsidRDefault="009B22D1">
      <w:pPr>
        <w:spacing w:before="240" w:after="240"/>
        <w:rPr>
          <w:rFonts w:ascii="Century Gothic" w:eastAsia="Century Gothic" w:hAnsi="Century Gothic" w:cs="Century Gothic"/>
          <w:sz w:val="24"/>
          <w:szCs w:val="24"/>
        </w:rPr>
      </w:pPr>
      <w:hyperlink r:id="rId6">
        <w:r w:rsidR="002A480F" w:rsidRPr="002A480F">
          <w:rPr>
            <w:rFonts w:ascii="Century Gothic" w:eastAsia="Century Gothic" w:hAnsi="Century Gothic" w:cs="Century Gothic"/>
            <w:color w:val="1155CC"/>
            <w:sz w:val="24"/>
            <w:szCs w:val="24"/>
            <w:u w:val="single"/>
          </w:rPr>
          <w:t xml:space="preserve">Bat's Big Game by Margaret Read MacDonald read by Ms. Heather </w:t>
        </w:r>
      </w:hyperlink>
    </w:p>
    <w:p w14:paraId="3F280633" w14:textId="77777777" w:rsidR="00334BA6" w:rsidRPr="002A480F" w:rsidRDefault="009B22D1">
      <w:pPr>
        <w:spacing w:before="240" w:after="240"/>
        <w:rPr>
          <w:rFonts w:ascii="Century Gothic" w:eastAsia="Century Gothic" w:hAnsi="Century Gothic" w:cs="Century Gothic"/>
          <w:sz w:val="24"/>
          <w:szCs w:val="24"/>
        </w:rPr>
      </w:pPr>
      <w:hyperlink r:id="rId7">
        <w:r w:rsidR="002A480F" w:rsidRPr="002A480F">
          <w:rPr>
            <w:rFonts w:ascii="Century Gothic" w:eastAsia="Century Gothic" w:hAnsi="Century Gothic" w:cs="Century Gothic"/>
            <w:color w:val="1155CC"/>
            <w:sz w:val="24"/>
            <w:szCs w:val="24"/>
            <w:u w:val="single"/>
          </w:rPr>
          <w:t>Number One Sam" by Greg Pizzoli Read Aloud Tandem, Partners in Early Learning</w:t>
        </w:r>
      </w:hyperlink>
    </w:p>
    <w:p w14:paraId="7D82B880"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lastRenderedPageBreak/>
        <w:t>SOCIAL INTERACTIONS AND VIDEO MODELING</w:t>
      </w:r>
    </w:p>
    <w:p w14:paraId="1AED0EDF"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In a more structured social interaction situation, adults can facilitate a ‘good friend metal exchange’ in which all of the students use “you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w:t>
      </w:r>
    </w:p>
    <w:p w14:paraId="13604AF8"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Here is an example of something that can be created to emphasize that ‘</w:t>
      </w:r>
      <w:r w:rsidRPr="002A480F">
        <w:rPr>
          <w:rFonts w:ascii="Century Gothic" w:eastAsia="Century Gothic" w:hAnsi="Century Gothic" w:cs="Century Gothic"/>
          <w:b/>
          <w:sz w:val="24"/>
          <w:szCs w:val="24"/>
        </w:rPr>
        <w:t>winning</w:t>
      </w:r>
      <w:r w:rsidRPr="002A480F">
        <w:rPr>
          <w:rFonts w:ascii="Century Gothic" w:eastAsia="Century Gothic" w:hAnsi="Century Gothic" w:cs="Century Gothic"/>
          <w:sz w:val="24"/>
          <w:szCs w:val="24"/>
        </w:rPr>
        <w:t xml:space="preserve">’ moment: </w:t>
      </w:r>
    </w:p>
    <w:p w14:paraId="7028CA48"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noProof/>
          <w:sz w:val="24"/>
          <w:szCs w:val="24"/>
        </w:rPr>
        <w:drawing>
          <wp:inline distT="114300" distB="114300" distL="114300" distR="114300" wp14:anchorId="34FC2DD0" wp14:editId="497643BA">
            <wp:extent cx="1519238" cy="136847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9238" cy="1368473"/>
                    </a:xfrm>
                    <a:prstGeom prst="rect">
                      <a:avLst/>
                    </a:prstGeom>
                    <a:ln/>
                  </pic:spPr>
                </pic:pic>
              </a:graphicData>
            </a:graphic>
          </wp:inline>
        </w:drawing>
      </w:r>
      <w:r w:rsidRPr="002A480F">
        <w:rPr>
          <w:rFonts w:ascii="Century Gothic" w:eastAsia="Century Gothic" w:hAnsi="Century Gothic" w:cs="Century Gothic"/>
          <w:sz w:val="24"/>
          <w:szCs w:val="24"/>
        </w:rPr>
        <w:t xml:space="preserve"> </w:t>
      </w:r>
    </w:p>
    <w:p w14:paraId="67E52337"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SENSORY MOTOR</w:t>
      </w:r>
    </w:p>
    <w:p w14:paraId="5C84E6F2" w14:textId="1E63A146"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sz w:val="24"/>
          <w:szCs w:val="24"/>
        </w:rPr>
        <w:t xml:space="preserve">Students can practice drawing finish lines on the playground or during physical education classes and </w:t>
      </w:r>
      <w:r w:rsidR="00BC0454" w:rsidRPr="002A480F">
        <w:rPr>
          <w:rFonts w:ascii="Century Gothic" w:eastAsia="Century Gothic" w:hAnsi="Century Gothic" w:cs="Century Gothic"/>
          <w:sz w:val="24"/>
          <w:szCs w:val="24"/>
        </w:rPr>
        <w:t>say “</w:t>
      </w:r>
      <w:r w:rsidRPr="002A480F">
        <w:rPr>
          <w:rFonts w:ascii="Century Gothic" w:eastAsia="Century Gothic" w:hAnsi="Century Gothic" w:cs="Century Gothic"/>
          <w:sz w:val="24"/>
          <w:szCs w:val="24"/>
        </w:rPr>
        <w:t xml:space="preserve">I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when they cross it! Students can cross the finish line however they’d like - skip, stop, </w:t>
      </w:r>
      <w:r w:rsidR="00BC0454" w:rsidRPr="002A480F">
        <w:rPr>
          <w:rFonts w:ascii="Century Gothic" w:eastAsia="Century Gothic" w:hAnsi="Century Gothic" w:cs="Century Gothic"/>
          <w:sz w:val="24"/>
          <w:szCs w:val="24"/>
        </w:rPr>
        <w:t>tiptoe</w:t>
      </w:r>
      <w:r w:rsidRPr="002A480F">
        <w:rPr>
          <w:rFonts w:ascii="Century Gothic" w:eastAsia="Century Gothic" w:hAnsi="Century Gothic" w:cs="Century Gothic"/>
          <w:sz w:val="24"/>
          <w:szCs w:val="24"/>
        </w:rPr>
        <w:t xml:space="preserve"> or jump! </w:t>
      </w:r>
    </w:p>
    <w:p w14:paraId="719CB651"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Students and adults can play minute to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-it games. The following link can help with modeling these activities! </w:t>
      </w:r>
    </w:p>
    <w:p w14:paraId="240B2A8D" w14:textId="77777777" w:rsidR="00334BA6" w:rsidRPr="002A480F" w:rsidRDefault="009B22D1">
      <w:pPr>
        <w:spacing w:before="240" w:after="240"/>
        <w:rPr>
          <w:rFonts w:ascii="Century Gothic" w:eastAsia="Century Gothic" w:hAnsi="Century Gothic" w:cs="Century Gothic"/>
          <w:sz w:val="24"/>
          <w:szCs w:val="24"/>
        </w:rPr>
      </w:pPr>
      <w:hyperlink r:id="rId9">
        <w:r w:rsidR="002A480F" w:rsidRPr="002A480F">
          <w:rPr>
            <w:rFonts w:ascii="Century Gothic" w:eastAsia="Century Gothic" w:hAnsi="Century Gothic" w:cs="Century Gothic"/>
            <w:color w:val="1155CC"/>
            <w:sz w:val="24"/>
            <w:szCs w:val="24"/>
            <w:u w:val="single"/>
          </w:rPr>
          <w:t>KIDS MINUTE TO WIN IT GAMES / Jake and Ty</w:t>
        </w:r>
      </w:hyperlink>
      <w:r w:rsidR="002A480F" w:rsidRPr="002A480F">
        <w:rPr>
          <w:rFonts w:ascii="Century Gothic" w:eastAsia="Century Gothic" w:hAnsi="Century Gothic" w:cs="Century Gothic"/>
          <w:sz w:val="24"/>
          <w:szCs w:val="24"/>
        </w:rPr>
        <w:t xml:space="preserve"> </w:t>
      </w:r>
    </w:p>
    <w:p w14:paraId="5B6C3711"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If there are a lot of people available, students and adults can work together to complete a relay race. Different people can have different jobs during this relay race: someone can jump, someone can climb, someone can go down the slide and so on. </w:t>
      </w:r>
    </w:p>
    <w:p w14:paraId="61896AD4" w14:textId="55200393"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STRUCTURED ACTIVITIES</w:t>
      </w:r>
    </w:p>
    <w:p w14:paraId="6FD4372E"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Adults can explicitly teach this word, to </w:t>
      </w:r>
      <w:r w:rsidRPr="002A480F">
        <w:rPr>
          <w:rFonts w:ascii="Century Gothic" w:eastAsia="Century Gothic" w:hAnsi="Century Gothic" w:cs="Century Gothic"/>
          <w:b/>
          <w:sz w:val="24"/>
          <w:szCs w:val="24"/>
        </w:rPr>
        <w:t xml:space="preserve">‘win’ </w:t>
      </w:r>
      <w:r w:rsidRPr="002A480F">
        <w:rPr>
          <w:rFonts w:ascii="Century Gothic" w:eastAsia="Century Gothic" w:hAnsi="Century Gothic" w:cs="Century Gothic"/>
          <w:sz w:val="24"/>
          <w:szCs w:val="24"/>
        </w:rPr>
        <w:t xml:space="preserve">means we worked hard on something, practiced a lot and then something happened that made us feel good! </w:t>
      </w:r>
    </w:p>
    <w:p w14:paraId="3B55DCB1"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Adults can use the following video to help teach ‘win’:</w:t>
      </w:r>
    </w:p>
    <w:p w14:paraId="68004B3D" w14:textId="77777777" w:rsidR="00334BA6" w:rsidRPr="002A480F" w:rsidRDefault="009B22D1">
      <w:pPr>
        <w:spacing w:before="240" w:after="240"/>
        <w:rPr>
          <w:rFonts w:ascii="Century Gothic" w:eastAsia="Century Gothic" w:hAnsi="Century Gothic" w:cs="Century Gothic"/>
          <w:sz w:val="24"/>
          <w:szCs w:val="24"/>
        </w:rPr>
      </w:pPr>
      <w:hyperlink r:id="rId10">
        <w:r w:rsidR="002A480F" w:rsidRPr="002A480F">
          <w:rPr>
            <w:rFonts w:ascii="Century Gothic" w:eastAsia="Century Gothic" w:hAnsi="Century Gothic" w:cs="Century Gothic"/>
            <w:color w:val="1155CC"/>
            <w:sz w:val="24"/>
            <w:szCs w:val="24"/>
            <w:u w:val="single"/>
          </w:rPr>
          <w:t>Good Habits for kids | Don't Cheat to Win | Moral Stories | Polly Olly</w:t>
        </w:r>
      </w:hyperlink>
    </w:p>
    <w:p w14:paraId="6E53544D"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lastRenderedPageBreak/>
        <w:t>ART OR SCIENCE ACTIVITIES</w:t>
      </w:r>
    </w:p>
    <w:p w14:paraId="0DD5F274"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Winning can look different for everyone depending on what sport or hobby they are interested in, below is an impressive video of someone winning a spelling bee! </w:t>
      </w:r>
    </w:p>
    <w:p w14:paraId="63C315F1"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highlight w:val="yellow"/>
        </w:rPr>
        <w:t>Insert name here</w:t>
      </w:r>
      <w:r w:rsidRPr="002A480F">
        <w:rPr>
          <w:rFonts w:ascii="Century Gothic" w:eastAsia="Century Gothic" w:hAnsi="Century Gothic" w:cs="Century Gothic"/>
          <w:sz w:val="24"/>
          <w:szCs w:val="24"/>
        </w:rPr>
        <w:t xml:space="preserve">’s Finish Line:  </w:t>
      </w:r>
    </w:p>
    <w:p w14:paraId="4E2DBB88"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noProof/>
          <w:sz w:val="24"/>
          <w:szCs w:val="24"/>
        </w:rPr>
        <w:drawing>
          <wp:inline distT="114300" distB="114300" distL="114300" distR="114300" wp14:anchorId="59111521" wp14:editId="7F6475AA">
            <wp:extent cx="3319463" cy="200008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319463" cy="2000081"/>
                    </a:xfrm>
                    <a:prstGeom prst="rect">
                      <a:avLst/>
                    </a:prstGeom>
                    <a:ln/>
                  </pic:spPr>
                </pic:pic>
              </a:graphicData>
            </a:graphic>
          </wp:inline>
        </w:drawing>
      </w:r>
    </w:p>
    <w:p w14:paraId="4B802959"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sz w:val="24"/>
          <w:szCs w:val="24"/>
        </w:rPr>
        <w:t xml:space="preserve">A finish line is only as special as all of the work that goes into getting there. If you are reading this, you are working hard in order to support these students, and these students work hard. Let’s celebrate every step of winning! </w:t>
      </w:r>
    </w:p>
    <w:p w14:paraId="0EBF061D"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 xml:space="preserve"> USE OF APPS OR OTHER TECHNOLOGY</w:t>
      </w:r>
    </w:p>
    <w:p w14:paraId="515A44A6" w14:textId="30E6B325"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t xml:space="preserve"> </w:t>
      </w:r>
      <w:r w:rsidRPr="002A480F">
        <w:rPr>
          <w:rFonts w:ascii="Century Gothic" w:eastAsia="Century Gothic" w:hAnsi="Century Gothic" w:cs="Century Gothic"/>
          <w:i/>
          <w:sz w:val="24"/>
          <w:szCs w:val="24"/>
        </w:rPr>
        <w:t xml:space="preserve">Pictello:  </w:t>
      </w:r>
      <w:r w:rsidRPr="002A480F">
        <w:rPr>
          <w:rFonts w:ascii="Century Gothic" w:eastAsia="Century Gothic" w:hAnsi="Century Gothic" w:cs="Century Gothic"/>
          <w:sz w:val="24"/>
          <w:szCs w:val="24"/>
        </w:rPr>
        <w:t xml:space="preserve">Using paid app </w:t>
      </w:r>
      <w:r w:rsidRPr="002A480F">
        <w:rPr>
          <w:rFonts w:ascii="Century Gothic" w:eastAsia="Century Gothic" w:hAnsi="Century Gothic" w:cs="Century Gothic"/>
          <w:i/>
          <w:sz w:val="24"/>
          <w:szCs w:val="24"/>
        </w:rPr>
        <w:t xml:space="preserve">Pictello </w:t>
      </w:r>
      <w:r w:rsidRPr="002A480F">
        <w:rPr>
          <w:rFonts w:ascii="Century Gothic" w:eastAsia="Century Gothic" w:hAnsi="Century Gothic" w:cs="Century Gothic"/>
          <w:sz w:val="24"/>
          <w:szCs w:val="24"/>
        </w:rPr>
        <w:t>or free website</w:t>
      </w:r>
      <w:r w:rsidRPr="002A480F">
        <w:rPr>
          <w:rFonts w:ascii="Century Gothic" w:eastAsia="Century Gothic" w:hAnsi="Century Gothic" w:cs="Century Gothic"/>
          <w:i/>
          <w:sz w:val="24"/>
          <w:szCs w:val="24"/>
        </w:rPr>
        <w:t xml:space="preserve"> Tar Heel Reader </w:t>
      </w:r>
      <w:r w:rsidRPr="002A480F">
        <w:rPr>
          <w:rFonts w:ascii="Century Gothic" w:eastAsia="Century Gothic" w:hAnsi="Century Gothic" w:cs="Century Gothic"/>
          <w:sz w:val="24"/>
          <w:szCs w:val="24"/>
        </w:rPr>
        <w:t xml:space="preserve">(tarheelreader.org)or any other story generating app, google slides, </w:t>
      </w:r>
      <w:r w:rsidR="00DB3626" w:rsidRPr="002A480F">
        <w:rPr>
          <w:rFonts w:ascii="Century Gothic" w:eastAsia="Century Gothic" w:hAnsi="Century Gothic" w:cs="Century Gothic"/>
          <w:sz w:val="24"/>
          <w:szCs w:val="24"/>
        </w:rPr>
        <w:t>PowerPoint</w:t>
      </w:r>
      <w:r w:rsidRPr="002A480F">
        <w:rPr>
          <w:rFonts w:ascii="Century Gothic" w:eastAsia="Century Gothic" w:hAnsi="Century Gothic" w:cs="Century Gothic"/>
          <w:sz w:val="24"/>
          <w:szCs w:val="24"/>
        </w:rPr>
        <w:t xml:space="preserve">, </w:t>
      </w:r>
      <w:r w:rsidR="00DB3626" w:rsidRPr="002A480F">
        <w:rPr>
          <w:rFonts w:ascii="Century Gothic" w:eastAsia="Century Gothic" w:hAnsi="Century Gothic" w:cs="Century Gothic"/>
          <w:sz w:val="24"/>
          <w:szCs w:val="24"/>
        </w:rPr>
        <w:t>etc.</w:t>
      </w:r>
      <w:r w:rsidRPr="002A480F">
        <w:rPr>
          <w:rFonts w:ascii="Century Gothic" w:eastAsia="Century Gothic" w:hAnsi="Century Gothic" w:cs="Century Gothic"/>
          <w:sz w:val="24"/>
          <w:szCs w:val="24"/>
        </w:rPr>
        <w:t xml:space="preserve"> create a “I </w:t>
      </w:r>
      <w:r w:rsidRPr="002A480F">
        <w:rPr>
          <w:rFonts w:ascii="Century Gothic" w:eastAsia="Century Gothic" w:hAnsi="Century Gothic" w:cs="Century Gothic"/>
          <w:b/>
          <w:sz w:val="24"/>
          <w:szCs w:val="24"/>
        </w:rPr>
        <w:t xml:space="preserve">Win </w:t>
      </w:r>
      <w:r w:rsidRPr="002A480F">
        <w:rPr>
          <w:rFonts w:ascii="Century Gothic" w:eastAsia="Century Gothic" w:hAnsi="Century Gothic" w:cs="Century Gothic"/>
          <w:sz w:val="24"/>
          <w:szCs w:val="24"/>
        </w:rPr>
        <w:t xml:space="preserve">When” story for the student(s) and describe what it means to win using any of the above activities and the moments that stem from those. Read the story with the students. </w:t>
      </w:r>
    </w:p>
    <w:p w14:paraId="0F088467" w14:textId="6C5114C5" w:rsidR="00334BA6" w:rsidRPr="002A480F" w:rsidRDefault="00BC0454">
      <w:pPr>
        <w:spacing w:before="240" w:after="240"/>
        <w:rPr>
          <w:rFonts w:ascii="Century Gothic" w:eastAsia="Century Gothic" w:hAnsi="Century Gothic" w:cs="Century Gothic"/>
          <w:b/>
          <w:color w:val="0000FF"/>
          <w:sz w:val="24"/>
          <w:szCs w:val="24"/>
        </w:rPr>
      </w:pPr>
      <w:r w:rsidRPr="002A480F">
        <w:rPr>
          <w:rFonts w:ascii="Century Gothic" w:eastAsia="Century Gothic" w:hAnsi="Century Gothic" w:cs="Century Gothic"/>
          <w:b/>
          <w:sz w:val="24"/>
          <w:szCs w:val="24"/>
        </w:rPr>
        <w:t>VIDEOS, MUSIC</w:t>
      </w:r>
      <w:r w:rsidR="002A480F" w:rsidRPr="002A480F">
        <w:rPr>
          <w:rFonts w:ascii="Century Gothic" w:eastAsia="Century Gothic" w:hAnsi="Century Gothic" w:cs="Century Gothic"/>
          <w:b/>
          <w:sz w:val="24"/>
          <w:szCs w:val="24"/>
        </w:rPr>
        <w:t>, ANIMATED SHORTS</w:t>
      </w:r>
    </w:p>
    <w:p w14:paraId="54CC0CB4" w14:textId="626C0F55" w:rsidR="00334BA6" w:rsidRPr="002A480F" w:rsidRDefault="002A480F">
      <w:pPr>
        <w:spacing w:before="240" w:after="240"/>
        <w:rPr>
          <w:rFonts w:ascii="Century Gothic" w:eastAsia="Century Gothic" w:hAnsi="Century Gothic" w:cs="Century Gothic"/>
          <w:b/>
          <w:color w:val="0000FF"/>
          <w:sz w:val="24"/>
          <w:szCs w:val="24"/>
        </w:rPr>
      </w:pPr>
      <w:r w:rsidRPr="002A480F">
        <w:rPr>
          <w:rFonts w:ascii="Century Gothic" w:eastAsia="Century Gothic" w:hAnsi="Century Gothic" w:cs="Century Gothic"/>
          <w:sz w:val="24"/>
          <w:szCs w:val="24"/>
        </w:rPr>
        <w:t xml:space="preserve">Here are some different video examples of what it may </w:t>
      </w:r>
      <w:r w:rsidR="00BC0454" w:rsidRPr="002A480F">
        <w:rPr>
          <w:rFonts w:ascii="Century Gothic" w:eastAsia="Century Gothic" w:hAnsi="Century Gothic" w:cs="Century Gothic"/>
          <w:sz w:val="24"/>
          <w:szCs w:val="24"/>
        </w:rPr>
        <w:t>look,</w:t>
      </w:r>
      <w:r w:rsidRPr="002A480F">
        <w:rPr>
          <w:rFonts w:ascii="Century Gothic" w:eastAsia="Century Gothic" w:hAnsi="Century Gothic" w:cs="Century Gothic"/>
          <w:sz w:val="24"/>
          <w:szCs w:val="24"/>
        </w:rPr>
        <w:t xml:space="preserve"> and sound like to ‘</w:t>
      </w:r>
      <w:r w:rsidRPr="002A480F">
        <w:rPr>
          <w:rFonts w:ascii="Century Gothic" w:eastAsia="Century Gothic" w:hAnsi="Century Gothic" w:cs="Century Gothic"/>
          <w:b/>
          <w:sz w:val="24"/>
          <w:szCs w:val="24"/>
        </w:rPr>
        <w:t>win</w:t>
      </w:r>
      <w:r w:rsidRPr="002A480F">
        <w:rPr>
          <w:rFonts w:ascii="Century Gothic" w:eastAsia="Century Gothic" w:hAnsi="Century Gothic" w:cs="Century Gothic"/>
          <w:sz w:val="24"/>
          <w:szCs w:val="24"/>
        </w:rPr>
        <w:t xml:space="preserve">.’ </w:t>
      </w:r>
    </w:p>
    <w:p w14:paraId="33103274" w14:textId="03C44E6B" w:rsidR="00334BA6" w:rsidRPr="002A480F" w:rsidRDefault="009B22D1">
      <w:pPr>
        <w:spacing w:before="240" w:after="240"/>
        <w:rPr>
          <w:rFonts w:ascii="Century Gothic" w:eastAsia="Century Gothic" w:hAnsi="Century Gothic" w:cs="Century Gothic"/>
          <w:sz w:val="24"/>
          <w:szCs w:val="24"/>
        </w:rPr>
      </w:pPr>
      <w:hyperlink r:id="rId12">
        <w:r w:rsidR="002A480F" w:rsidRPr="002A480F">
          <w:rPr>
            <w:rFonts w:ascii="Century Gothic" w:eastAsia="Century Gothic" w:hAnsi="Century Gothic" w:cs="Century Gothic"/>
            <w:color w:val="1155CC"/>
            <w:sz w:val="24"/>
            <w:szCs w:val="24"/>
            <w:u w:val="single"/>
          </w:rPr>
          <w:t xml:space="preserve">You Can Win </w:t>
        </w:r>
        <w:r w:rsidR="00BC0454" w:rsidRPr="002A480F">
          <w:rPr>
            <w:rFonts w:ascii="Century Gothic" w:eastAsia="Century Gothic" w:hAnsi="Century Gothic" w:cs="Century Gothic"/>
            <w:color w:val="1155CC"/>
            <w:sz w:val="24"/>
            <w:szCs w:val="24"/>
            <w:u w:val="single"/>
          </w:rPr>
          <w:t>the</w:t>
        </w:r>
        <w:r w:rsidR="002A480F" w:rsidRPr="002A480F">
          <w:rPr>
            <w:rFonts w:ascii="Century Gothic" w:eastAsia="Century Gothic" w:hAnsi="Century Gothic" w:cs="Century Gothic"/>
            <w:color w:val="1155CC"/>
            <w:sz w:val="24"/>
            <w:szCs w:val="24"/>
            <w:u w:val="single"/>
          </w:rPr>
          <w:t xml:space="preserve"> Race I KLS Nursery Rhymes &amp; Kid Songs</w:t>
        </w:r>
      </w:hyperlink>
    </w:p>
    <w:p w14:paraId="0F6C568C" w14:textId="77777777" w:rsidR="00334BA6" w:rsidRPr="002A480F" w:rsidRDefault="009B22D1">
      <w:pPr>
        <w:spacing w:before="240" w:after="240"/>
        <w:rPr>
          <w:rFonts w:ascii="Century Gothic" w:eastAsia="Century Gothic" w:hAnsi="Century Gothic" w:cs="Century Gothic"/>
          <w:sz w:val="24"/>
          <w:szCs w:val="24"/>
        </w:rPr>
      </w:pPr>
      <w:hyperlink r:id="rId13">
        <w:r w:rsidR="002A480F" w:rsidRPr="002A480F">
          <w:rPr>
            <w:rFonts w:ascii="Century Gothic" w:eastAsia="Century Gothic" w:hAnsi="Century Gothic" w:cs="Century Gothic"/>
            <w:color w:val="1155CC"/>
            <w:sz w:val="24"/>
            <w:szCs w:val="24"/>
            <w:u w:val="single"/>
          </w:rPr>
          <w:t>The Best Race Comeback You Will Ever See - Good Morning America</w:t>
        </w:r>
      </w:hyperlink>
    </w:p>
    <w:p w14:paraId="4A40FA7F" w14:textId="77777777" w:rsidR="00334BA6" w:rsidRPr="002A480F" w:rsidRDefault="002A480F">
      <w:pPr>
        <w:spacing w:before="240" w:after="240"/>
        <w:rPr>
          <w:rFonts w:ascii="Century Gothic" w:eastAsia="Century Gothic" w:hAnsi="Century Gothic" w:cs="Century Gothic"/>
          <w:sz w:val="24"/>
          <w:szCs w:val="24"/>
        </w:rPr>
      </w:pPr>
      <w:r w:rsidRPr="002A480F">
        <w:rPr>
          <w:rFonts w:ascii="Century Gothic" w:eastAsia="Century Gothic" w:hAnsi="Century Gothic" w:cs="Century Gothic"/>
          <w:b/>
          <w:sz w:val="24"/>
          <w:szCs w:val="24"/>
        </w:rPr>
        <w:t xml:space="preserve">WORD WALL:  </w:t>
      </w:r>
      <w:r w:rsidRPr="002A480F">
        <w:rPr>
          <w:rFonts w:ascii="Century Gothic" w:eastAsia="Century Gothic" w:hAnsi="Century Gothic" w:cs="Century Gothic"/>
          <w:sz w:val="24"/>
          <w:szCs w:val="24"/>
        </w:rPr>
        <w:t>Create a WordWall and add</w:t>
      </w:r>
      <w:r w:rsidRPr="002A480F">
        <w:rPr>
          <w:rFonts w:ascii="Century Gothic" w:eastAsia="Century Gothic" w:hAnsi="Century Gothic" w:cs="Century Gothic"/>
          <w:b/>
          <w:sz w:val="24"/>
          <w:szCs w:val="24"/>
        </w:rPr>
        <w:t xml:space="preserve"> ‘win’</w:t>
      </w:r>
      <w:r w:rsidRPr="002A480F">
        <w:rPr>
          <w:rFonts w:ascii="Century Gothic" w:eastAsia="Century Gothic" w:hAnsi="Century Gothic" w:cs="Century Gothic"/>
          <w:sz w:val="24"/>
          <w:szCs w:val="24"/>
        </w:rPr>
        <w:t xml:space="preserve"> to the list. </w:t>
      </w:r>
    </w:p>
    <w:p w14:paraId="39D6B879" w14:textId="77777777" w:rsidR="00334BA6" w:rsidRPr="002A480F" w:rsidRDefault="002A480F">
      <w:pPr>
        <w:spacing w:before="240" w:after="240"/>
        <w:rPr>
          <w:rFonts w:ascii="Century Gothic" w:eastAsia="Century Gothic" w:hAnsi="Century Gothic" w:cs="Century Gothic"/>
          <w:b/>
          <w:sz w:val="24"/>
          <w:szCs w:val="24"/>
        </w:rPr>
      </w:pPr>
      <w:r w:rsidRPr="002A480F">
        <w:rPr>
          <w:rFonts w:ascii="Century Gothic" w:eastAsia="Century Gothic" w:hAnsi="Century Gothic" w:cs="Century Gothic"/>
          <w:b/>
          <w:sz w:val="24"/>
          <w:szCs w:val="24"/>
        </w:rPr>
        <w:lastRenderedPageBreak/>
        <w:t>READING and the Word Wall:</w:t>
      </w:r>
      <w:r w:rsidRPr="002A480F">
        <w:rPr>
          <w:rFonts w:ascii="Century Gothic" w:eastAsia="Century Gothic" w:hAnsi="Century Gothic" w:cs="Century Gothic"/>
          <w:sz w:val="24"/>
          <w:szCs w:val="24"/>
        </w:rPr>
        <w:t xml:space="preserve"> Sound out the letters together. Have the students find the word on the AAC system.</w:t>
      </w:r>
      <w:r w:rsidRPr="002A480F">
        <w:rPr>
          <w:rFonts w:ascii="Century Gothic" w:eastAsia="Century Gothic" w:hAnsi="Century Gothic" w:cs="Century Gothic"/>
          <w:b/>
          <w:sz w:val="24"/>
          <w:szCs w:val="24"/>
        </w:rPr>
        <w:t xml:space="preserve"> </w:t>
      </w:r>
    </w:p>
    <w:p w14:paraId="7D6FC7BB" w14:textId="77777777" w:rsidR="00334BA6" w:rsidRPr="002A480F" w:rsidRDefault="002A480F">
      <w:pPr>
        <w:spacing w:before="240" w:after="240"/>
        <w:rPr>
          <w:rFonts w:ascii="Century Gothic" w:eastAsia="Century Gothic" w:hAnsi="Century Gothic" w:cs="Century Gothic"/>
          <w:color w:val="201F1E"/>
          <w:sz w:val="24"/>
          <w:szCs w:val="24"/>
        </w:rPr>
      </w:pPr>
      <w:r w:rsidRPr="002A480F">
        <w:rPr>
          <w:rFonts w:ascii="Century Gothic" w:eastAsia="Century Gothic" w:hAnsi="Century Gothic" w:cs="Century Gothic"/>
          <w:b/>
          <w:sz w:val="24"/>
          <w:szCs w:val="24"/>
        </w:rPr>
        <w:t>WRITING and the Word Wall</w:t>
      </w:r>
      <w:r w:rsidRPr="002A480F">
        <w:rPr>
          <w:rFonts w:ascii="Century Gothic" w:eastAsia="Century Gothic" w:hAnsi="Century Gothic" w:cs="Century Gothic"/>
          <w:sz w:val="24"/>
          <w:szCs w:val="24"/>
        </w:rPr>
        <w:t>: Using a pencil or alternative pencil, have students try to type the word on the keyboard or write the word together.</w:t>
      </w:r>
      <w:r w:rsidRPr="002A480F">
        <w:rPr>
          <w:rFonts w:ascii="Century Gothic" w:eastAsia="Century Gothic" w:hAnsi="Century Gothic" w:cs="Century Gothic"/>
          <w:b/>
          <w:sz w:val="24"/>
          <w:szCs w:val="24"/>
        </w:rPr>
        <w:t xml:space="preserve"> </w:t>
      </w:r>
    </w:p>
    <w:p w14:paraId="444E3F9A" w14:textId="095C254A" w:rsidR="00334BA6" w:rsidRPr="002A480F" w:rsidRDefault="002A480F">
      <w:pPr>
        <w:shd w:val="clear" w:color="auto" w:fill="FFFFFF"/>
        <w:spacing w:before="240" w:after="240"/>
        <w:rPr>
          <w:rFonts w:ascii="Century Gothic" w:eastAsia="Century Gothic" w:hAnsi="Century Gothic" w:cs="Century Gothic"/>
          <w:color w:val="0000FF"/>
          <w:sz w:val="24"/>
          <w:szCs w:val="24"/>
        </w:rPr>
      </w:pPr>
      <w:r w:rsidRPr="002A480F">
        <w:rPr>
          <w:rFonts w:ascii="Century Gothic" w:eastAsia="Century Gothic" w:hAnsi="Century Gothic" w:cs="Century Gothic"/>
          <w:color w:val="201F1E"/>
          <w:sz w:val="24"/>
          <w:szCs w:val="24"/>
        </w:rPr>
        <w:t xml:space="preserve">For specific questions or more ideas regarding this core word Activity Sheet, please contact Alisa Lego on </w:t>
      </w:r>
      <w:r w:rsidR="00DB3626" w:rsidRPr="002A480F">
        <w:rPr>
          <w:rFonts w:ascii="Century Gothic" w:eastAsia="Century Gothic" w:hAnsi="Century Gothic" w:cs="Century Gothic"/>
          <w:color w:val="201F1E"/>
          <w:sz w:val="24"/>
          <w:szCs w:val="24"/>
        </w:rPr>
        <w:t>Instagram</w:t>
      </w:r>
      <w:r w:rsidRPr="002A480F">
        <w:rPr>
          <w:rFonts w:ascii="Century Gothic" w:eastAsia="Century Gothic" w:hAnsi="Century Gothic" w:cs="Century Gothic"/>
          <w:color w:val="201F1E"/>
          <w:sz w:val="24"/>
          <w:szCs w:val="24"/>
        </w:rPr>
        <w:t xml:space="preserve"> </w:t>
      </w:r>
      <w:r w:rsidRPr="002A480F">
        <w:rPr>
          <w:rFonts w:ascii="Century Gothic" w:eastAsia="Century Gothic" w:hAnsi="Century Gothic" w:cs="Century Gothic"/>
          <w:b/>
          <w:color w:val="0000FF"/>
          <w:sz w:val="24"/>
          <w:szCs w:val="24"/>
        </w:rPr>
        <w:t xml:space="preserve">@newfriendscollective. </w:t>
      </w:r>
    </w:p>
    <w:p w14:paraId="08EADBBA" w14:textId="2057CAF5" w:rsidR="00334BA6" w:rsidRPr="002A480F" w:rsidRDefault="002A480F">
      <w:pPr>
        <w:shd w:val="clear" w:color="auto" w:fill="FFFFFF"/>
        <w:spacing w:before="240" w:after="240"/>
        <w:rPr>
          <w:rFonts w:ascii="Century Gothic" w:eastAsia="Century Gothic" w:hAnsi="Century Gothic" w:cs="Century Gothic"/>
          <w:color w:val="201F1E"/>
          <w:sz w:val="24"/>
          <w:szCs w:val="24"/>
        </w:rPr>
      </w:pPr>
      <w:r w:rsidRPr="002A480F">
        <w:rPr>
          <w:rFonts w:ascii="Century Gothic" w:eastAsia="Century Gothic" w:hAnsi="Century Gothic" w:cs="Century Gothic"/>
          <w:color w:val="201F1E"/>
          <w:sz w:val="24"/>
          <w:szCs w:val="24"/>
        </w:rPr>
        <w:t xml:space="preserve">To whoever is reading this, </w:t>
      </w:r>
      <w:r w:rsidRPr="002A480F">
        <w:rPr>
          <w:rFonts w:ascii="Century Gothic" w:eastAsia="Century Gothic" w:hAnsi="Century Gothic" w:cs="Century Gothic"/>
          <w:color w:val="201F1E"/>
          <w:sz w:val="24"/>
          <w:szCs w:val="24"/>
          <w:highlight w:val="yellow"/>
        </w:rPr>
        <w:t xml:space="preserve">YOU </w:t>
      </w:r>
      <w:r w:rsidRPr="002A480F">
        <w:rPr>
          <w:rFonts w:ascii="Century Gothic" w:eastAsia="Century Gothic" w:hAnsi="Century Gothic" w:cs="Century Gothic"/>
          <w:color w:val="201F1E"/>
          <w:sz w:val="24"/>
          <w:szCs w:val="24"/>
        </w:rPr>
        <w:t>win!</w:t>
      </w:r>
    </w:p>
    <w:p w14:paraId="6311D76B" w14:textId="3E820979" w:rsidR="002A480F" w:rsidRDefault="002A480F">
      <w:pPr>
        <w:shd w:val="clear" w:color="auto" w:fill="FFFFFF"/>
        <w:spacing w:before="240" w:after="240"/>
        <w:rPr>
          <w:rFonts w:ascii="Century Gothic" w:eastAsia="Century Gothic" w:hAnsi="Century Gothic" w:cs="Century Gothic"/>
          <w:color w:val="201F1E"/>
          <w:sz w:val="24"/>
          <w:szCs w:val="24"/>
        </w:rPr>
      </w:pPr>
    </w:p>
    <w:p w14:paraId="1DB24C7D" w14:textId="5C2D0F9B" w:rsidR="002A480F" w:rsidRDefault="002A480F">
      <w:pPr>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br w:type="page"/>
      </w:r>
    </w:p>
    <w:p w14:paraId="2E489D3E" w14:textId="77777777" w:rsidR="002A480F" w:rsidRPr="002A480F" w:rsidRDefault="002A480F" w:rsidP="002A480F">
      <w:pPr>
        <w:spacing w:before="240" w:after="240" w:line="240" w:lineRule="auto"/>
        <w:rPr>
          <w:rFonts w:ascii="Times New Roman" w:eastAsia="Times New Roman" w:hAnsi="Times New Roman" w:cs="Times New Roman"/>
          <w:sz w:val="36"/>
          <w:szCs w:val="36"/>
          <w:lang w:val="en-US"/>
        </w:rPr>
      </w:pPr>
      <w:r w:rsidRPr="002A480F">
        <w:rPr>
          <w:rFonts w:ascii="Century Gothic" w:eastAsia="Times New Roman" w:hAnsi="Century Gothic" w:cs="Times New Roman"/>
          <w:b/>
          <w:bCs/>
          <w:color w:val="000000"/>
          <w:sz w:val="36"/>
          <w:szCs w:val="36"/>
          <w:lang w:val="en-US"/>
        </w:rPr>
        <w:lastRenderedPageBreak/>
        <w:t xml:space="preserve">CORE WORD: </w:t>
      </w:r>
      <w:r w:rsidRPr="002A480F">
        <w:rPr>
          <w:rFonts w:ascii="Century Gothic" w:eastAsia="Times New Roman" w:hAnsi="Century Gothic" w:cs="Times New Roman"/>
          <w:b/>
          <w:bCs/>
          <w:color w:val="0000FF"/>
          <w:sz w:val="36"/>
          <w:szCs w:val="36"/>
          <w:lang w:val="en-US"/>
        </w:rPr>
        <w:t>Lose</w:t>
      </w:r>
    </w:p>
    <w:p w14:paraId="32C51370"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FF"/>
          <w:sz w:val="24"/>
          <w:szCs w:val="24"/>
          <w:lang w:val="en-US"/>
        </w:rPr>
        <w:t>For Educators, Related Service Providers and Parents</w:t>
      </w:r>
    </w:p>
    <w:p w14:paraId="2D0DBE9B" w14:textId="77777777" w:rsidR="009B22D1" w:rsidRPr="0071784A" w:rsidRDefault="009B22D1" w:rsidP="009B22D1">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29FA6043" w14:textId="48360D12"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WAYS WE CAN USE THE WORD</w:t>
      </w:r>
    </w:p>
    <w:p w14:paraId="054BACF4" w14:textId="2CE981E1"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SHARE </w:t>
      </w:r>
      <w:r w:rsidR="00BC0454" w:rsidRPr="002A480F">
        <w:rPr>
          <w:rFonts w:ascii="Century Gothic" w:eastAsia="Times New Roman" w:hAnsi="Century Gothic" w:cs="Times New Roman"/>
          <w:color w:val="000000"/>
          <w:sz w:val="24"/>
          <w:szCs w:val="24"/>
          <w:lang w:val="en-US"/>
        </w:rPr>
        <w:t xml:space="preserve">INFORMATION </w:t>
      </w:r>
      <w:r w:rsidR="00BC0454" w:rsidRPr="002A480F">
        <w:rPr>
          <w:rFonts w:ascii="Century Gothic" w:eastAsia="Times New Roman" w:hAnsi="Century Gothic" w:cs="Times New Roman"/>
          <w:b/>
          <w:bCs/>
          <w:color w:val="000000"/>
          <w:sz w:val="24"/>
          <w:szCs w:val="24"/>
          <w:lang w:val="en-US"/>
        </w:rPr>
        <w:t>(</w:t>
      </w:r>
      <w:r w:rsidRPr="002A480F">
        <w:rPr>
          <w:rFonts w:ascii="Century Gothic" w:eastAsia="Times New Roman" w:hAnsi="Century Gothic" w:cs="Times New Roman"/>
          <w:color w:val="000000"/>
          <w:sz w:val="24"/>
          <w:szCs w:val="24"/>
          <w:lang w:val="en-US"/>
        </w:rPr>
        <w:t xml:space="preserve">e.g. I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w:t>
      </w:r>
    </w:p>
    <w:p w14:paraId="4336D279" w14:textId="470DC4A4"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ASK </w:t>
      </w:r>
      <w:r w:rsidR="00BC0454" w:rsidRPr="002A480F">
        <w:rPr>
          <w:rFonts w:ascii="Century Gothic" w:eastAsia="Times New Roman" w:hAnsi="Century Gothic" w:cs="Times New Roman"/>
          <w:color w:val="000000"/>
          <w:sz w:val="24"/>
          <w:szCs w:val="24"/>
          <w:lang w:val="en-US"/>
        </w:rPr>
        <w:t>QUESTION (</w:t>
      </w:r>
      <w:r w:rsidRPr="002A480F">
        <w:rPr>
          <w:rFonts w:ascii="Century Gothic" w:eastAsia="Times New Roman" w:hAnsi="Century Gothic" w:cs="Times New Roman"/>
          <w:color w:val="000000"/>
          <w:sz w:val="24"/>
          <w:szCs w:val="24"/>
          <w:lang w:val="en-US"/>
        </w:rPr>
        <w:t xml:space="preserve">e.g. You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w:t>
      </w:r>
    </w:p>
    <w:p w14:paraId="293550E3" w14:textId="3688AA7B" w:rsidR="002A480F" w:rsidRPr="002A480F" w:rsidRDefault="00BC0454"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REQUEST (</w:t>
      </w:r>
      <w:r w:rsidR="002A480F" w:rsidRPr="002A480F">
        <w:rPr>
          <w:rFonts w:ascii="Century Gothic" w:eastAsia="Times New Roman" w:hAnsi="Century Gothic" w:cs="Times New Roman"/>
          <w:color w:val="000000"/>
          <w:sz w:val="24"/>
          <w:szCs w:val="24"/>
          <w:lang w:val="en-US"/>
        </w:rPr>
        <w:t xml:space="preserve">e.g. </w:t>
      </w:r>
      <w:r w:rsidR="002A480F" w:rsidRPr="002A480F">
        <w:rPr>
          <w:rFonts w:ascii="Century Gothic" w:eastAsia="Times New Roman" w:hAnsi="Century Gothic" w:cs="Times New Roman"/>
          <w:b/>
          <w:bCs/>
          <w:color w:val="000000"/>
          <w:sz w:val="24"/>
          <w:szCs w:val="24"/>
          <w:lang w:val="en-US"/>
        </w:rPr>
        <w:t xml:space="preserve">lose </w:t>
      </w:r>
      <w:r w:rsidR="002A480F" w:rsidRPr="002A480F">
        <w:rPr>
          <w:rFonts w:ascii="Century Gothic" w:eastAsia="Times New Roman" w:hAnsi="Century Gothic" w:cs="Times New Roman"/>
          <w:color w:val="000000"/>
          <w:sz w:val="24"/>
          <w:szCs w:val="24"/>
          <w:lang w:val="en-US"/>
        </w:rPr>
        <w:t>help)</w:t>
      </w:r>
    </w:p>
    <w:p w14:paraId="7D6CE1A3"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COMFORT A FRIEND (e.g. sorry you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xml:space="preserve"> it)</w:t>
      </w:r>
    </w:p>
    <w:p w14:paraId="55192DDD"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DIRECT ACTION (e.g.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xml:space="preserve"> there)</w:t>
      </w:r>
    </w:p>
    <w:p w14:paraId="420156AB"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ROUTINES AND SCHEDULES</w:t>
      </w:r>
    </w:p>
    <w:p w14:paraId="4866C0BA" w14:textId="6B328636"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xml:space="preserve">Arrival: </w:t>
      </w:r>
      <w:r w:rsidRPr="002A480F">
        <w:rPr>
          <w:rFonts w:ascii="Century Gothic" w:eastAsia="Times New Roman" w:hAnsi="Century Gothic" w:cs="Times New Roman"/>
          <w:color w:val="000000"/>
          <w:sz w:val="24"/>
          <w:szCs w:val="24"/>
          <w:lang w:val="en-US"/>
        </w:rPr>
        <w:t xml:space="preserve">Students </w:t>
      </w:r>
      <w:r w:rsidR="00BC0454" w:rsidRPr="002A480F">
        <w:rPr>
          <w:rFonts w:ascii="Century Gothic" w:eastAsia="Times New Roman" w:hAnsi="Century Gothic" w:cs="Times New Roman"/>
          <w:color w:val="000000"/>
          <w:sz w:val="24"/>
          <w:szCs w:val="24"/>
          <w:lang w:val="en-US"/>
        </w:rPr>
        <w:t>could</w:t>
      </w:r>
      <w:r w:rsidRPr="002A480F">
        <w:rPr>
          <w:rFonts w:ascii="Century Gothic" w:eastAsia="Times New Roman" w:hAnsi="Century Gothic" w:cs="Times New Roman"/>
          <w:color w:val="000000"/>
          <w:sz w:val="24"/>
          <w:szCs w:val="24"/>
          <w:lang w:val="en-US"/>
        </w:rPr>
        <w:t xml:space="preserve"> use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if they left something in the car and they need it.</w:t>
      </w:r>
    </w:p>
    <w:p w14:paraId="28FC7AE9" w14:textId="4FE3EC53"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xml:space="preserve">Snack/mealtimes: </w:t>
      </w:r>
      <w:r w:rsidRPr="002A480F">
        <w:rPr>
          <w:rFonts w:ascii="Century Gothic" w:eastAsia="Times New Roman" w:hAnsi="Century Gothic" w:cs="Times New Roman"/>
          <w:color w:val="000000"/>
          <w:sz w:val="24"/>
          <w:szCs w:val="24"/>
          <w:lang w:val="en-US"/>
        </w:rPr>
        <w:t xml:space="preserve">Snack time has a lot of moving parts, students </w:t>
      </w:r>
      <w:r w:rsidR="00BC0454" w:rsidRPr="002A480F">
        <w:rPr>
          <w:rFonts w:ascii="Century Gothic" w:eastAsia="Times New Roman" w:hAnsi="Century Gothic" w:cs="Times New Roman"/>
          <w:color w:val="000000"/>
          <w:sz w:val="24"/>
          <w:szCs w:val="24"/>
          <w:lang w:val="en-US"/>
        </w:rPr>
        <w:t>could</w:t>
      </w:r>
      <w:r w:rsidRPr="002A480F">
        <w:rPr>
          <w:rFonts w:ascii="Century Gothic" w:eastAsia="Times New Roman" w:hAnsi="Century Gothic" w:cs="Times New Roman"/>
          <w:color w:val="000000"/>
          <w:sz w:val="24"/>
          <w:szCs w:val="24"/>
          <w:lang w:val="en-US"/>
        </w:rPr>
        <w:t xml:space="preserve"> use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during snack time if they dropped a cracker or if something is not in their lunch box.</w:t>
      </w:r>
    </w:p>
    <w:p w14:paraId="7904003A" w14:textId="4201E06E"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xml:space="preserve">Circle: </w:t>
      </w:r>
      <w:r w:rsidRPr="002A480F">
        <w:rPr>
          <w:rFonts w:ascii="Century Gothic" w:eastAsia="Times New Roman" w:hAnsi="Century Gothic" w:cs="Times New Roman"/>
          <w:color w:val="000000"/>
          <w:sz w:val="24"/>
          <w:szCs w:val="24"/>
          <w:lang w:val="en-US"/>
        </w:rPr>
        <w:t xml:space="preserve">Students </w:t>
      </w:r>
      <w:r w:rsidR="00BC0454" w:rsidRPr="002A480F">
        <w:rPr>
          <w:rFonts w:ascii="Century Gothic" w:eastAsia="Times New Roman" w:hAnsi="Century Gothic" w:cs="Times New Roman"/>
          <w:color w:val="000000"/>
          <w:sz w:val="24"/>
          <w:szCs w:val="24"/>
          <w:lang w:val="en-US"/>
        </w:rPr>
        <w:t>could</w:t>
      </w:r>
      <w:r w:rsidRPr="002A480F">
        <w:rPr>
          <w:rFonts w:ascii="Century Gothic" w:eastAsia="Times New Roman" w:hAnsi="Century Gothic" w:cs="Times New Roman"/>
          <w:color w:val="000000"/>
          <w:sz w:val="24"/>
          <w:szCs w:val="24"/>
          <w:lang w:val="en-US"/>
        </w:rPr>
        <w:t xml:space="preserve"> use</w:t>
      </w:r>
      <w:r w:rsidRPr="002A480F">
        <w:rPr>
          <w:rFonts w:ascii="Century Gothic" w:eastAsia="Times New Roman" w:hAnsi="Century Gothic" w:cs="Times New Roman"/>
          <w:b/>
          <w:bCs/>
          <w:color w:val="000000"/>
          <w:sz w:val="24"/>
          <w:szCs w:val="24"/>
          <w:lang w:val="en-US"/>
        </w:rPr>
        <w:t xml:space="preserve"> “lose</w:t>
      </w:r>
      <w:r w:rsidRPr="002A480F">
        <w:rPr>
          <w:rFonts w:ascii="Century Gothic" w:eastAsia="Times New Roman" w:hAnsi="Century Gothic" w:cs="Times New Roman"/>
          <w:color w:val="000000"/>
          <w:sz w:val="24"/>
          <w:szCs w:val="24"/>
          <w:lang w:val="en-US"/>
        </w:rPr>
        <w:t>” during circle time if they forgot any part of their communication system, anything from their glasses to their speech generating device.</w:t>
      </w:r>
    </w:p>
    <w:p w14:paraId="2989AB21"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PLAY</w:t>
      </w:r>
    </w:p>
    <w:p w14:paraId="2176E6C9"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xml:space="preserve">Toys and Games:  </w:t>
      </w:r>
      <w:r w:rsidRPr="002A480F">
        <w:rPr>
          <w:rFonts w:ascii="Century Gothic" w:eastAsia="Times New Roman" w:hAnsi="Century Gothic" w:cs="Times New Roman"/>
          <w:color w:val="000000"/>
          <w:sz w:val="24"/>
          <w:szCs w:val="24"/>
          <w:lang w:val="en-US"/>
        </w:rPr>
        <w:t xml:space="preserve">Students can use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xml:space="preserve"> if they are looking for a toy and it’s not in its usual spot.</w:t>
      </w:r>
    </w:p>
    <w:p w14:paraId="69805FAB"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lastRenderedPageBreak/>
        <w:t xml:space="preserve">Recess: </w:t>
      </w:r>
      <w:r w:rsidRPr="002A480F">
        <w:rPr>
          <w:rFonts w:ascii="Century Gothic" w:eastAsia="Times New Roman" w:hAnsi="Century Gothic" w:cs="Times New Roman"/>
          <w:color w:val="000000"/>
          <w:sz w:val="24"/>
          <w:szCs w:val="24"/>
          <w:lang w:val="en-US"/>
        </w:rPr>
        <w:t>Students can use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during recess if they can’t find what they are looking for, such as a basketball.</w:t>
      </w:r>
    </w:p>
    <w:p w14:paraId="7CE31B3A"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READING</w:t>
      </w:r>
    </w:p>
    <w:p w14:paraId="2F9886CB"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Here are some suggested books on YouTube that can assist in teaching the core word:</w:t>
      </w:r>
    </w:p>
    <w:p w14:paraId="0977E401"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With any book,</w:t>
      </w:r>
    </w:p>
    <w:p w14:paraId="5772AE10"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SOCIAL INTERACTIONS AND VIDEO MODELING</w:t>
      </w:r>
    </w:p>
    <w:p w14:paraId="658C8263" w14:textId="53AAD138"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When students miss their </w:t>
      </w:r>
      <w:r w:rsidR="00BC0454" w:rsidRPr="002A480F">
        <w:rPr>
          <w:rFonts w:ascii="Century Gothic" w:eastAsia="Times New Roman" w:hAnsi="Century Gothic" w:cs="Times New Roman"/>
          <w:color w:val="000000"/>
          <w:sz w:val="24"/>
          <w:szCs w:val="24"/>
          <w:lang w:val="en-US"/>
        </w:rPr>
        <w:t>friends,</w:t>
      </w:r>
      <w:r w:rsidRPr="002A480F">
        <w:rPr>
          <w:rFonts w:ascii="Century Gothic" w:eastAsia="Times New Roman" w:hAnsi="Century Gothic" w:cs="Times New Roman"/>
          <w:color w:val="000000"/>
          <w:sz w:val="24"/>
          <w:szCs w:val="24"/>
          <w:lang w:val="en-US"/>
        </w:rPr>
        <w:t xml:space="preserve"> they can say “lose” to let people know they are looking for someone specific.</w:t>
      </w:r>
    </w:p>
    <w:p w14:paraId="5A73035A"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SENSORY MOTOR</w:t>
      </w:r>
    </w:p>
    <w:p w14:paraId="09548969" w14:textId="3E898630"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Put objects in a </w:t>
      </w:r>
      <w:r w:rsidR="00BC0454" w:rsidRPr="002A480F">
        <w:rPr>
          <w:rFonts w:ascii="Century Gothic" w:eastAsia="Times New Roman" w:hAnsi="Century Gothic" w:cs="Times New Roman"/>
          <w:color w:val="000000"/>
          <w:sz w:val="24"/>
          <w:szCs w:val="24"/>
          <w:lang w:val="en-US"/>
        </w:rPr>
        <w:t>pillowcase and</w:t>
      </w:r>
      <w:r w:rsidRPr="002A480F">
        <w:rPr>
          <w:rFonts w:ascii="Century Gothic" w:eastAsia="Times New Roman" w:hAnsi="Century Gothic" w:cs="Times New Roman"/>
          <w:color w:val="000000"/>
          <w:sz w:val="24"/>
          <w:szCs w:val="24"/>
          <w:lang w:val="en-US"/>
        </w:rPr>
        <w:t xml:space="preserve"> have an empty </w:t>
      </w:r>
      <w:r w:rsidR="00BC0454" w:rsidRPr="002A480F">
        <w:rPr>
          <w:rFonts w:ascii="Century Gothic" w:eastAsia="Times New Roman" w:hAnsi="Century Gothic" w:cs="Times New Roman"/>
          <w:color w:val="000000"/>
          <w:sz w:val="24"/>
          <w:szCs w:val="24"/>
          <w:lang w:val="en-US"/>
        </w:rPr>
        <w:t>pillowcase</w:t>
      </w:r>
      <w:r w:rsidRPr="002A480F">
        <w:rPr>
          <w:rFonts w:ascii="Century Gothic" w:eastAsia="Times New Roman" w:hAnsi="Century Gothic" w:cs="Times New Roman"/>
          <w:color w:val="000000"/>
          <w:sz w:val="24"/>
          <w:szCs w:val="24"/>
          <w:lang w:val="en-US"/>
        </w:rPr>
        <w:t xml:space="preserve"> on deck too! Have the students pick toys out of the bag, and when you surprise them with the empty </w:t>
      </w:r>
      <w:r w:rsidR="00BC0454" w:rsidRPr="002A480F">
        <w:rPr>
          <w:rFonts w:ascii="Century Gothic" w:eastAsia="Times New Roman" w:hAnsi="Century Gothic" w:cs="Times New Roman"/>
          <w:color w:val="000000"/>
          <w:sz w:val="24"/>
          <w:szCs w:val="24"/>
          <w:lang w:val="en-US"/>
        </w:rPr>
        <w:t>pillowcase</w:t>
      </w:r>
      <w:r w:rsidRPr="002A480F">
        <w:rPr>
          <w:rFonts w:ascii="Century Gothic" w:eastAsia="Times New Roman" w:hAnsi="Century Gothic" w:cs="Times New Roman"/>
          <w:color w:val="000000"/>
          <w:sz w:val="24"/>
          <w:szCs w:val="24"/>
          <w:lang w:val="en-US"/>
        </w:rPr>
        <w:t xml:space="preserve"> - use that moment to teach the word ‘</w:t>
      </w:r>
      <w:r w:rsidRPr="002A480F">
        <w:rPr>
          <w:rFonts w:ascii="Century Gothic" w:eastAsia="Times New Roman" w:hAnsi="Century Gothic" w:cs="Times New Roman"/>
          <w:b/>
          <w:bCs/>
          <w:color w:val="000000"/>
          <w:sz w:val="24"/>
          <w:szCs w:val="24"/>
          <w:lang w:val="en-US"/>
        </w:rPr>
        <w:t>lose’.</w:t>
      </w:r>
    </w:p>
    <w:p w14:paraId="0B284256" w14:textId="5CA0503E"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STRUCTURED ACTIVITIES</w:t>
      </w:r>
    </w:p>
    <w:p w14:paraId="228591C5" w14:textId="6445E2D1"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Adults can explicitly teach the meaning of this word. ‘To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 xml:space="preserve">’ can often be confused with ‘getting last place’. These must be never taught together as they are not the same. For the purpose of teaching the meaning of the word, let’s use the definition of “something is not where it should </w:t>
      </w:r>
      <w:r w:rsidR="00BC0454" w:rsidRPr="002A480F">
        <w:rPr>
          <w:rFonts w:ascii="Century Gothic" w:eastAsia="Times New Roman" w:hAnsi="Century Gothic" w:cs="Times New Roman"/>
          <w:color w:val="000000"/>
          <w:sz w:val="24"/>
          <w:szCs w:val="24"/>
          <w:lang w:val="en-US"/>
        </w:rPr>
        <w:t>be,</w:t>
      </w:r>
      <w:r w:rsidRPr="002A480F">
        <w:rPr>
          <w:rFonts w:ascii="Century Gothic" w:eastAsia="Times New Roman" w:hAnsi="Century Gothic" w:cs="Times New Roman"/>
          <w:color w:val="000000"/>
          <w:sz w:val="24"/>
          <w:szCs w:val="24"/>
          <w:lang w:val="en-US"/>
        </w:rPr>
        <w:t xml:space="preserve"> and I want it.”</w:t>
      </w:r>
    </w:p>
    <w:p w14:paraId="7935F2B4"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 xml:space="preserve">Go on a scavenger hunt wherever you are and explain the </w:t>
      </w:r>
      <w:r w:rsidRPr="002A480F">
        <w:rPr>
          <w:rFonts w:ascii="Century Gothic" w:eastAsia="Times New Roman" w:hAnsi="Century Gothic" w:cs="Times New Roman"/>
          <w:b/>
          <w:bCs/>
          <w:color w:val="000000"/>
          <w:sz w:val="24"/>
          <w:szCs w:val="24"/>
          <w:lang w:val="en-US"/>
        </w:rPr>
        <w:t>lost</w:t>
      </w:r>
      <w:r w:rsidRPr="002A480F">
        <w:rPr>
          <w:rFonts w:ascii="Century Gothic" w:eastAsia="Times New Roman" w:hAnsi="Century Gothic" w:cs="Times New Roman"/>
          <w:color w:val="000000"/>
          <w:sz w:val="24"/>
          <w:szCs w:val="24"/>
          <w:lang w:val="en-US"/>
        </w:rPr>
        <w:t xml:space="preserve"> and found and how we use it!</w:t>
      </w:r>
    </w:p>
    <w:p w14:paraId="25ACCFD0"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ART OR SCIENCE ACTIVITIES</w:t>
      </w:r>
    </w:p>
    <w:p w14:paraId="71AD321B"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t>With any art supplies available, students can decorate a piece of paper and leave a blank part. In this blank space, students and adults can place the symbol for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w:t>
      </w:r>
    </w:p>
    <w:p w14:paraId="1C6823F5"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USE OF APPS OR OTHER TECHNOLOGY</w:t>
      </w:r>
    </w:p>
    <w:p w14:paraId="62382214" w14:textId="46A3AC6C"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w:t>
      </w:r>
      <w:r w:rsidRPr="002A480F">
        <w:rPr>
          <w:rFonts w:ascii="Century Gothic" w:eastAsia="Times New Roman" w:hAnsi="Century Gothic" w:cs="Times New Roman"/>
          <w:i/>
          <w:iCs/>
          <w:color w:val="000000"/>
          <w:sz w:val="24"/>
          <w:szCs w:val="24"/>
          <w:lang w:val="en-US"/>
        </w:rPr>
        <w:t xml:space="preserve">Pictello:  </w:t>
      </w:r>
      <w:r w:rsidRPr="002A480F">
        <w:rPr>
          <w:rFonts w:ascii="Century Gothic" w:eastAsia="Times New Roman" w:hAnsi="Century Gothic" w:cs="Times New Roman"/>
          <w:color w:val="000000"/>
          <w:sz w:val="24"/>
          <w:szCs w:val="24"/>
          <w:lang w:val="en-US"/>
        </w:rPr>
        <w:t xml:space="preserve">Using paid app </w:t>
      </w:r>
      <w:r w:rsidRPr="002A480F">
        <w:rPr>
          <w:rFonts w:ascii="Century Gothic" w:eastAsia="Times New Roman" w:hAnsi="Century Gothic" w:cs="Times New Roman"/>
          <w:i/>
          <w:iCs/>
          <w:color w:val="000000"/>
          <w:sz w:val="24"/>
          <w:szCs w:val="24"/>
          <w:lang w:val="en-US"/>
        </w:rPr>
        <w:t xml:space="preserve">Pictello </w:t>
      </w:r>
      <w:r w:rsidRPr="002A480F">
        <w:rPr>
          <w:rFonts w:ascii="Century Gothic" w:eastAsia="Times New Roman" w:hAnsi="Century Gothic" w:cs="Times New Roman"/>
          <w:color w:val="000000"/>
          <w:sz w:val="24"/>
          <w:szCs w:val="24"/>
          <w:lang w:val="en-US"/>
        </w:rPr>
        <w:t>or free website</w:t>
      </w:r>
      <w:r w:rsidRPr="002A480F">
        <w:rPr>
          <w:rFonts w:ascii="Century Gothic" w:eastAsia="Times New Roman" w:hAnsi="Century Gothic" w:cs="Times New Roman"/>
          <w:i/>
          <w:iCs/>
          <w:color w:val="000000"/>
          <w:sz w:val="24"/>
          <w:szCs w:val="24"/>
          <w:lang w:val="en-US"/>
        </w:rPr>
        <w:t xml:space="preserve"> Tar Heel Reader </w:t>
      </w:r>
      <w:r w:rsidRPr="002A480F">
        <w:rPr>
          <w:rFonts w:ascii="Century Gothic" w:eastAsia="Times New Roman" w:hAnsi="Century Gothic" w:cs="Times New Roman"/>
          <w:color w:val="000000"/>
          <w:sz w:val="24"/>
          <w:szCs w:val="24"/>
          <w:lang w:val="en-US"/>
        </w:rPr>
        <w:t xml:space="preserve">(tarheelreader.org)or any other story generating app, google slides, </w:t>
      </w:r>
      <w:r w:rsidR="00DB3626" w:rsidRPr="002A480F">
        <w:rPr>
          <w:rFonts w:ascii="Century Gothic" w:eastAsia="Times New Roman" w:hAnsi="Century Gothic" w:cs="Times New Roman"/>
          <w:color w:val="000000"/>
          <w:sz w:val="24"/>
          <w:szCs w:val="24"/>
          <w:lang w:val="en-US"/>
        </w:rPr>
        <w:t>PowerPoint</w:t>
      </w:r>
      <w:r w:rsidRPr="002A480F">
        <w:rPr>
          <w:rFonts w:ascii="Century Gothic" w:eastAsia="Times New Roman" w:hAnsi="Century Gothic" w:cs="Times New Roman"/>
          <w:color w:val="000000"/>
          <w:sz w:val="24"/>
          <w:szCs w:val="24"/>
          <w:lang w:val="en-US"/>
        </w:rPr>
        <w:t xml:space="preserve">, </w:t>
      </w:r>
      <w:r w:rsidR="00DB3626" w:rsidRPr="002A480F">
        <w:rPr>
          <w:rFonts w:ascii="Century Gothic" w:eastAsia="Times New Roman" w:hAnsi="Century Gothic" w:cs="Times New Roman"/>
          <w:color w:val="000000"/>
          <w:sz w:val="24"/>
          <w:szCs w:val="24"/>
          <w:lang w:val="en-US"/>
        </w:rPr>
        <w:t>etc.</w:t>
      </w:r>
      <w:r w:rsidRPr="002A480F">
        <w:rPr>
          <w:rFonts w:ascii="Century Gothic" w:eastAsia="Times New Roman" w:hAnsi="Century Gothic" w:cs="Times New Roman"/>
          <w:color w:val="000000"/>
          <w:sz w:val="24"/>
          <w:szCs w:val="24"/>
          <w:lang w:val="en-US"/>
        </w:rPr>
        <w:t xml:space="preserve"> create a story about anything and leave some pages blank on those pages put the students symbol for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w:t>
      </w:r>
    </w:p>
    <w:p w14:paraId="1E803C53" w14:textId="7A4496E1" w:rsidR="002A480F" w:rsidRPr="002A480F" w:rsidRDefault="00BC0454"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VIDEOS, MUSIC</w:t>
      </w:r>
      <w:r w:rsidR="002A480F" w:rsidRPr="002A480F">
        <w:rPr>
          <w:rFonts w:ascii="Century Gothic" w:eastAsia="Times New Roman" w:hAnsi="Century Gothic" w:cs="Times New Roman"/>
          <w:b/>
          <w:bCs/>
          <w:color w:val="000000"/>
          <w:sz w:val="24"/>
          <w:szCs w:val="24"/>
          <w:lang w:val="en-US"/>
        </w:rPr>
        <w:t>, ANIMATED SHORTS</w:t>
      </w:r>
    </w:p>
    <w:p w14:paraId="3896F493" w14:textId="459761D2"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color w:val="000000"/>
          <w:sz w:val="24"/>
          <w:szCs w:val="24"/>
          <w:lang w:val="en-US"/>
        </w:rPr>
        <w:lastRenderedPageBreak/>
        <w:t xml:space="preserve">Play any video at all and randomly turn it off. When you look at the student in feigned shock </w:t>
      </w:r>
      <w:r w:rsidR="00BC0454" w:rsidRPr="002A480F">
        <w:rPr>
          <w:rFonts w:ascii="Century Gothic" w:eastAsia="Times New Roman" w:hAnsi="Century Gothic" w:cs="Times New Roman"/>
          <w:color w:val="000000"/>
          <w:sz w:val="24"/>
          <w:szCs w:val="24"/>
          <w:lang w:val="en-US"/>
        </w:rPr>
        <w:t>say,</w:t>
      </w:r>
      <w:r w:rsidRPr="002A480F">
        <w:rPr>
          <w:rFonts w:ascii="Century Gothic" w:eastAsia="Times New Roman" w:hAnsi="Century Gothic" w:cs="Times New Roman"/>
          <w:color w:val="000000"/>
          <w:sz w:val="24"/>
          <w:szCs w:val="24"/>
          <w:lang w:val="en-US"/>
        </w:rPr>
        <w:t xml:space="preserve"> “where did it go?!” - use this moment to teach and practice ‘</w:t>
      </w:r>
      <w:r w:rsidRPr="002A480F">
        <w:rPr>
          <w:rFonts w:ascii="Century Gothic" w:eastAsia="Times New Roman" w:hAnsi="Century Gothic" w:cs="Times New Roman"/>
          <w:b/>
          <w:bCs/>
          <w:color w:val="000000"/>
          <w:sz w:val="24"/>
          <w:szCs w:val="24"/>
          <w:lang w:val="en-US"/>
        </w:rPr>
        <w:t>lose.</w:t>
      </w:r>
      <w:r w:rsidRPr="002A480F">
        <w:rPr>
          <w:rFonts w:ascii="Century Gothic" w:eastAsia="Times New Roman" w:hAnsi="Century Gothic" w:cs="Times New Roman"/>
          <w:color w:val="000000"/>
          <w:sz w:val="24"/>
          <w:szCs w:val="24"/>
          <w:lang w:val="en-US"/>
        </w:rPr>
        <w:t>’</w:t>
      </w:r>
    </w:p>
    <w:p w14:paraId="12317CA1" w14:textId="77777777" w:rsidR="002A480F" w:rsidRPr="002A480F" w:rsidRDefault="009B22D1" w:rsidP="002A480F">
      <w:pPr>
        <w:spacing w:before="240" w:after="240" w:line="240" w:lineRule="auto"/>
        <w:rPr>
          <w:rFonts w:ascii="Century Gothic" w:eastAsia="Times New Roman" w:hAnsi="Century Gothic" w:cs="Times New Roman"/>
          <w:sz w:val="24"/>
          <w:szCs w:val="24"/>
          <w:lang w:val="en-US"/>
        </w:rPr>
      </w:pPr>
      <w:hyperlink r:id="rId14" w:history="1">
        <w:r w:rsidR="002A480F" w:rsidRPr="002A480F">
          <w:rPr>
            <w:rFonts w:ascii="Century Gothic" w:eastAsia="Times New Roman" w:hAnsi="Century Gothic" w:cs="Times New Roman"/>
            <w:color w:val="1155CC"/>
            <w:sz w:val="24"/>
            <w:szCs w:val="24"/>
            <w:u w:val="single"/>
            <w:lang w:val="en-US"/>
          </w:rPr>
          <w:t>Lost and Found - By Oliver Jeffers</w:t>
        </w:r>
      </w:hyperlink>
    </w:p>
    <w:p w14:paraId="0F86DC12"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 xml:space="preserve">WORD WALL:  </w:t>
      </w:r>
      <w:r w:rsidRPr="002A480F">
        <w:rPr>
          <w:rFonts w:ascii="Century Gothic" w:eastAsia="Times New Roman" w:hAnsi="Century Gothic" w:cs="Times New Roman"/>
          <w:color w:val="000000"/>
          <w:sz w:val="24"/>
          <w:szCs w:val="24"/>
          <w:lang w:val="en-US"/>
        </w:rPr>
        <w:t>Create a WordWall and add</w:t>
      </w:r>
      <w:r w:rsidRPr="002A480F">
        <w:rPr>
          <w:rFonts w:ascii="Century Gothic" w:eastAsia="Times New Roman" w:hAnsi="Century Gothic" w:cs="Times New Roman"/>
          <w:b/>
          <w:bCs/>
          <w:color w:val="000000"/>
          <w:sz w:val="24"/>
          <w:szCs w:val="24"/>
          <w:lang w:val="en-US"/>
        </w:rPr>
        <w:t xml:space="preserve"> ‘lose’</w:t>
      </w:r>
      <w:r w:rsidRPr="002A480F">
        <w:rPr>
          <w:rFonts w:ascii="Century Gothic" w:eastAsia="Times New Roman" w:hAnsi="Century Gothic" w:cs="Times New Roman"/>
          <w:color w:val="000000"/>
          <w:sz w:val="24"/>
          <w:szCs w:val="24"/>
          <w:lang w:val="en-US"/>
        </w:rPr>
        <w:t xml:space="preserve"> to the list.</w:t>
      </w:r>
    </w:p>
    <w:p w14:paraId="43B55F21"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READING and the Word Wall:</w:t>
      </w:r>
      <w:r w:rsidRPr="002A480F">
        <w:rPr>
          <w:rFonts w:ascii="Century Gothic" w:eastAsia="Times New Roman" w:hAnsi="Century Gothic" w:cs="Times New Roman"/>
          <w:color w:val="000000"/>
          <w:sz w:val="24"/>
          <w:szCs w:val="24"/>
          <w:lang w:val="en-US"/>
        </w:rPr>
        <w:t xml:space="preserve"> Sound out the letters together. Have the students find the word on the AAC system.</w:t>
      </w:r>
    </w:p>
    <w:p w14:paraId="200F3E7F" w14:textId="77777777" w:rsidR="002A480F" w:rsidRPr="002A480F" w:rsidRDefault="002A480F" w:rsidP="002A480F">
      <w:pPr>
        <w:spacing w:before="240" w:after="240" w:line="240" w:lineRule="auto"/>
        <w:rPr>
          <w:rFonts w:ascii="Century Gothic" w:eastAsia="Times New Roman" w:hAnsi="Century Gothic" w:cs="Times New Roman"/>
          <w:sz w:val="24"/>
          <w:szCs w:val="24"/>
          <w:lang w:val="en-US"/>
        </w:rPr>
      </w:pPr>
      <w:r w:rsidRPr="002A480F">
        <w:rPr>
          <w:rFonts w:ascii="Century Gothic" w:eastAsia="Times New Roman" w:hAnsi="Century Gothic" w:cs="Times New Roman"/>
          <w:b/>
          <w:bCs/>
          <w:color w:val="000000"/>
          <w:sz w:val="24"/>
          <w:szCs w:val="24"/>
          <w:lang w:val="en-US"/>
        </w:rPr>
        <w:t>WRITING and the Word Wall</w:t>
      </w:r>
      <w:r w:rsidRPr="002A480F">
        <w:rPr>
          <w:rFonts w:ascii="Century Gothic" w:eastAsia="Times New Roman" w:hAnsi="Century Gothic" w:cs="Times New Roman"/>
          <w:color w:val="000000"/>
          <w:sz w:val="24"/>
          <w:szCs w:val="24"/>
          <w:lang w:val="en-US"/>
        </w:rPr>
        <w:t>: Using a pencil or alternative pencil, have students try to type the word on the keyboard or write the word together.</w:t>
      </w:r>
    </w:p>
    <w:p w14:paraId="47BC8FFD" w14:textId="61FD57C4" w:rsidR="002A480F" w:rsidRDefault="002A480F" w:rsidP="002A480F">
      <w:pPr>
        <w:shd w:val="clear" w:color="auto" w:fill="FFFFFF"/>
        <w:spacing w:before="240" w:after="240"/>
        <w:rPr>
          <w:rFonts w:ascii="Century Gothic" w:eastAsia="Times New Roman" w:hAnsi="Century Gothic" w:cs="Times New Roman"/>
          <w:b/>
          <w:bCs/>
          <w:color w:val="0000FF"/>
          <w:sz w:val="24"/>
          <w:szCs w:val="24"/>
          <w:lang w:val="en-US"/>
        </w:rPr>
      </w:pPr>
      <w:r w:rsidRPr="002A480F">
        <w:rPr>
          <w:rFonts w:ascii="Century Gothic" w:eastAsia="Times New Roman" w:hAnsi="Century Gothic" w:cs="Times New Roman"/>
          <w:color w:val="201F1E"/>
          <w:sz w:val="24"/>
          <w:szCs w:val="24"/>
          <w:lang w:val="en-US"/>
        </w:rPr>
        <w:t xml:space="preserve">For specific questions or more ideas regarding this core word Activity Sheet, please contact Alisa Lego on </w:t>
      </w:r>
      <w:r w:rsidR="00DB3626" w:rsidRPr="002A480F">
        <w:rPr>
          <w:rFonts w:ascii="Century Gothic" w:eastAsia="Times New Roman" w:hAnsi="Century Gothic" w:cs="Times New Roman"/>
          <w:color w:val="201F1E"/>
          <w:sz w:val="24"/>
          <w:szCs w:val="24"/>
          <w:lang w:val="en-US"/>
        </w:rPr>
        <w:t>Instagram</w:t>
      </w:r>
      <w:r w:rsidRPr="002A480F">
        <w:rPr>
          <w:rFonts w:ascii="Century Gothic" w:eastAsia="Times New Roman" w:hAnsi="Century Gothic" w:cs="Times New Roman"/>
          <w:color w:val="201F1E"/>
          <w:sz w:val="24"/>
          <w:szCs w:val="24"/>
          <w:lang w:val="en-US"/>
        </w:rPr>
        <w:t xml:space="preserve"> </w:t>
      </w:r>
      <w:r w:rsidRPr="002A480F">
        <w:rPr>
          <w:rFonts w:ascii="Century Gothic" w:eastAsia="Times New Roman" w:hAnsi="Century Gothic" w:cs="Times New Roman"/>
          <w:b/>
          <w:bCs/>
          <w:color w:val="0000FF"/>
          <w:sz w:val="24"/>
          <w:szCs w:val="24"/>
          <w:lang w:val="en-US"/>
        </w:rPr>
        <w:t>@newfriendscollective.</w:t>
      </w:r>
    </w:p>
    <w:p w14:paraId="01249D2F" w14:textId="74AECBE5" w:rsidR="002A480F" w:rsidRDefault="002A480F" w:rsidP="002A480F">
      <w:pPr>
        <w:shd w:val="clear" w:color="auto" w:fill="FFFFFF"/>
        <w:spacing w:before="240" w:after="240"/>
        <w:rPr>
          <w:rFonts w:ascii="Century Gothic" w:eastAsia="Times New Roman" w:hAnsi="Century Gothic" w:cs="Times New Roman"/>
          <w:b/>
          <w:bCs/>
          <w:color w:val="0000FF"/>
          <w:sz w:val="24"/>
          <w:szCs w:val="24"/>
          <w:lang w:val="en-US"/>
        </w:rPr>
      </w:pPr>
    </w:p>
    <w:p w14:paraId="70D0F664" w14:textId="1B895CC8" w:rsidR="002A480F" w:rsidRDefault="002A480F">
      <w:pPr>
        <w:rPr>
          <w:rFonts w:ascii="Century Gothic" w:eastAsia="Times New Roman" w:hAnsi="Century Gothic" w:cs="Times New Roman"/>
          <w:b/>
          <w:bCs/>
          <w:color w:val="0000FF"/>
          <w:sz w:val="24"/>
          <w:szCs w:val="24"/>
          <w:lang w:val="en-US"/>
        </w:rPr>
      </w:pPr>
      <w:r>
        <w:rPr>
          <w:rFonts w:ascii="Century Gothic" w:eastAsia="Times New Roman" w:hAnsi="Century Gothic" w:cs="Times New Roman"/>
          <w:b/>
          <w:bCs/>
          <w:color w:val="0000FF"/>
          <w:sz w:val="24"/>
          <w:szCs w:val="24"/>
          <w:lang w:val="en-US"/>
        </w:rPr>
        <w:br w:type="page"/>
      </w:r>
    </w:p>
    <w:p w14:paraId="7B7A32FE" w14:textId="77777777" w:rsidR="002A480F" w:rsidRPr="002A480F" w:rsidRDefault="002A480F" w:rsidP="002A480F">
      <w:pPr>
        <w:pStyle w:val="NormalWeb"/>
        <w:spacing w:before="200" w:beforeAutospacing="0" w:after="0" w:afterAutospacing="0"/>
        <w:ind w:left="100"/>
        <w:rPr>
          <w:sz w:val="36"/>
          <w:szCs w:val="36"/>
        </w:rPr>
      </w:pPr>
      <w:r w:rsidRPr="002A480F">
        <w:rPr>
          <w:rFonts w:ascii="Century Gothic" w:hAnsi="Century Gothic"/>
          <w:b/>
          <w:bCs/>
          <w:color w:val="000000"/>
          <w:sz w:val="36"/>
          <w:szCs w:val="36"/>
        </w:rPr>
        <w:lastRenderedPageBreak/>
        <w:t xml:space="preserve">CORE WORD: </w:t>
      </w:r>
      <w:r w:rsidRPr="002A480F">
        <w:rPr>
          <w:rFonts w:ascii="Century Gothic" w:hAnsi="Century Gothic"/>
          <w:b/>
          <w:bCs/>
          <w:color w:val="0000FF"/>
          <w:sz w:val="36"/>
          <w:szCs w:val="36"/>
        </w:rPr>
        <w:t>Those</w:t>
      </w:r>
    </w:p>
    <w:p w14:paraId="0712A113" w14:textId="174591AA" w:rsidR="002A480F" w:rsidRPr="002A480F" w:rsidRDefault="002A480F" w:rsidP="002A480F">
      <w:pPr>
        <w:pStyle w:val="Heading1"/>
        <w:spacing w:before="380"/>
        <w:rPr>
          <w:rFonts w:ascii="Century Gothic" w:hAnsi="Century Gothic"/>
          <w:b/>
          <w:bCs/>
          <w:sz w:val="24"/>
          <w:szCs w:val="24"/>
        </w:rPr>
      </w:pPr>
      <w:r w:rsidRPr="002A480F">
        <w:rPr>
          <w:rFonts w:ascii="Century Gothic" w:hAnsi="Century Gothic"/>
          <w:b/>
          <w:bCs/>
          <w:color w:val="0000FF"/>
          <w:sz w:val="24"/>
          <w:szCs w:val="24"/>
        </w:rPr>
        <w:t>For Educators, Related Service Providers and Parents</w:t>
      </w:r>
    </w:p>
    <w:p w14:paraId="03560B3E" w14:textId="77777777" w:rsidR="009B22D1" w:rsidRPr="0071784A" w:rsidRDefault="009B22D1" w:rsidP="009B22D1">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7F18EEDF" w14:textId="33ACEA91" w:rsidR="002A480F" w:rsidRPr="002A480F" w:rsidRDefault="002A480F" w:rsidP="002A480F">
      <w:pPr>
        <w:pStyle w:val="Heading1"/>
        <w:spacing w:before="480"/>
        <w:rPr>
          <w:rFonts w:ascii="Century Gothic" w:hAnsi="Century Gothic"/>
          <w:b/>
          <w:bCs/>
          <w:sz w:val="24"/>
          <w:szCs w:val="24"/>
        </w:rPr>
      </w:pPr>
      <w:r w:rsidRPr="002A480F">
        <w:rPr>
          <w:rFonts w:ascii="Century Gothic" w:hAnsi="Century Gothic"/>
          <w:b/>
          <w:bCs/>
          <w:color w:val="000000"/>
          <w:sz w:val="24"/>
          <w:szCs w:val="24"/>
        </w:rPr>
        <w:t>WAYS WE CAN USE THE WORD</w:t>
      </w:r>
    </w:p>
    <w:p w14:paraId="7A90D539"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 </w:t>
      </w:r>
    </w:p>
    <w:p w14:paraId="2150E16C" w14:textId="225560C5" w:rsidR="002A480F" w:rsidRPr="002A480F" w:rsidRDefault="002A480F" w:rsidP="002A480F">
      <w:pPr>
        <w:pStyle w:val="NormalWeb"/>
        <w:spacing w:before="0" w:beforeAutospacing="0" w:after="240" w:afterAutospacing="0"/>
        <w:rPr>
          <w:rFonts w:ascii="Century Gothic" w:hAnsi="Century Gothic"/>
        </w:rPr>
      </w:pPr>
      <w:r w:rsidRPr="002A480F">
        <w:rPr>
          <w:rFonts w:ascii="Century Gothic" w:hAnsi="Century Gothic"/>
          <w:color w:val="000000"/>
        </w:rPr>
        <w:t xml:space="preserve">INSTRUCT: (e.g. we need </w:t>
      </w:r>
      <w:r w:rsidRPr="002A480F">
        <w:rPr>
          <w:rFonts w:ascii="Century Gothic" w:hAnsi="Century Gothic"/>
          <w:b/>
          <w:bCs/>
          <w:color w:val="000000"/>
        </w:rPr>
        <w:t xml:space="preserve">those </w:t>
      </w:r>
      <w:r w:rsidRPr="002A480F">
        <w:rPr>
          <w:rFonts w:ascii="Century Gothic" w:hAnsi="Century Gothic"/>
          <w:color w:val="000000"/>
        </w:rPr>
        <w:t xml:space="preserve">books, get </w:t>
      </w:r>
      <w:r w:rsidRPr="002A480F">
        <w:rPr>
          <w:rFonts w:ascii="Century Gothic" w:hAnsi="Century Gothic"/>
          <w:b/>
          <w:bCs/>
          <w:color w:val="000000"/>
        </w:rPr>
        <w:t xml:space="preserve">those </w:t>
      </w:r>
      <w:r w:rsidRPr="002A480F">
        <w:rPr>
          <w:rFonts w:ascii="Century Gothic" w:hAnsi="Century Gothic"/>
          <w:color w:val="000000"/>
        </w:rPr>
        <w:t xml:space="preserve">reports turned in by </w:t>
      </w:r>
      <w:r w:rsidR="00DB3626" w:rsidRPr="002A480F">
        <w:rPr>
          <w:rFonts w:ascii="Century Gothic" w:hAnsi="Century Gothic"/>
          <w:color w:val="000000"/>
        </w:rPr>
        <w:t>Friday</w:t>
      </w:r>
      <w:r w:rsidRPr="002A480F">
        <w:rPr>
          <w:rFonts w:ascii="Century Gothic" w:hAnsi="Century Gothic"/>
          <w:color w:val="000000"/>
        </w:rPr>
        <w:t>) </w:t>
      </w:r>
    </w:p>
    <w:p w14:paraId="36E4AD7F" w14:textId="77777777" w:rsidR="002A480F" w:rsidRPr="002A480F" w:rsidRDefault="002A480F" w:rsidP="002A480F">
      <w:pPr>
        <w:pStyle w:val="NormalWeb"/>
        <w:spacing w:before="0" w:beforeAutospacing="0" w:after="240" w:afterAutospacing="0"/>
        <w:rPr>
          <w:rFonts w:ascii="Century Gothic" w:hAnsi="Century Gothic"/>
        </w:rPr>
      </w:pPr>
      <w:r w:rsidRPr="002A480F">
        <w:rPr>
          <w:rFonts w:ascii="Century Gothic" w:hAnsi="Century Gothic"/>
          <w:color w:val="000000"/>
        </w:rPr>
        <w:t xml:space="preserve">REQUEST: (e.g. Can I have </w:t>
      </w:r>
      <w:r w:rsidRPr="002A480F">
        <w:rPr>
          <w:rFonts w:ascii="Century Gothic" w:hAnsi="Century Gothic"/>
          <w:b/>
          <w:bCs/>
          <w:color w:val="000000"/>
        </w:rPr>
        <w:t>those</w:t>
      </w:r>
      <w:r w:rsidRPr="002A480F">
        <w:rPr>
          <w:rFonts w:ascii="Century Gothic" w:hAnsi="Century Gothic"/>
          <w:color w:val="000000"/>
        </w:rPr>
        <w:t xml:space="preserve">? I will take one of </w:t>
      </w:r>
      <w:r w:rsidRPr="002A480F">
        <w:rPr>
          <w:rFonts w:ascii="Century Gothic" w:hAnsi="Century Gothic"/>
          <w:b/>
          <w:bCs/>
          <w:color w:val="000000"/>
        </w:rPr>
        <w:t>those</w:t>
      </w:r>
      <w:r w:rsidRPr="002A480F">
        <w:rPr>
          <w:rFonts w:ascii="Century Gothic" w:hAnsi="Century Gothic"/>
          <w:color w:val="000000"/>
        </w:rPr>
        <w:t>)</w:t>
      </w:r>
    </w:p>
    <w:p w14:paraId="7DE0C2FD" w14:textId="77777777" w:rsidR="002A480F" w:rsidRPr="002A480F" w:rsidRDefault="002A480F" w:rsidP="002A480F">
      <w:pPr>
        <w:pStyle w:val="NormalWeb"/>
        <w:spacing w:before="0" w:beforeAutospacing="0" w:after="240" w:afterAutospacing="0"/>
        <w:rPr>
          <w:rFonts w:ascii="Century Gothic" w:hAnsi="Century Gothic"/>
        </w:rPr>
      </w:pPr>
      <w:r w:rsidRPr="002A480F">
        <w:rPr>
          <w:rFonts w:ascii="Century Gothic" w:hAnsi="Century Gothic"/>
          <w:color w:val="000000"/>
        </w:rPr>
        <w:t xml:space="preserve">COMMENT: (e.g. </w:t>
      </w:r>
      <w:r w:rsidRPr="002A480F">
        <w:rPr>
          <w:rFonts w:ascii="Century Gothic" w:hAnsi="Century Gothic"/>
          <w:b/>
          <w:bCs/>
          <w:color w:val="000000"/>
        </w:rPr>
        <w:t xml:space="preserve">Those </w:t>
      </w:r>
      <w:r w:rsidRPr="002A480F">
        <w:rPr>
          <w:rFonts w:ascii="Century Gothic" w:hAnsi="Century Gothic"/>
          <w:color w:val="000000"/>
        </w:rPr>
        <w:t>pants look great)</w:t>
      </w:r>
    </w:p>
    <w:p w14:paraId="32A56CA8" w14:textId="77777777" w:rsidR="002A480F" w:rsidRPr="002A480F" w:rsidRDefault="002A480F" w:rsidP="002A480F">
      <w:pPr>
        <w:pStyle w:val="NormalWeb"/>
        <w:spacing w:before="240" w:beforeAutospacing="0" w:after="240" w:afterAutospacing="0"/>
        <w:ind w:right="480"/>
        <w:rPr>
          <w:rFonts w:ascii="Century Gothic" w:hAnsi="Century Gothic"/>
        </w:rPr>
      </w:pPr>
      <w:r w:rsidRPr="002A480F">
        <w:rPr>
          <w:rFonts w:ascii="Century Gothic" w:hAnsi="Century Gothic"/>
          <w:color w:val="000000"/>
        </w:rPr>
        <w:t xml:space="preserve">ASK A QUESTION: (e.g. What are </w:t>
      </w:r>
      <w:r w:rsidRPr="002A480F">
        <w:rPr>
          <w:rFonts w:ascii="Century Gothic" w:hAnsi="Century Gothic"/>
          <w:b/>
          <w:bCs/>
          <w:color w:val="000000"/>
        </w:rPr>
        <w:t>those</w:t>
      </w:r>
      <w:r w:rsidRPr="002A480F">
        <w:rPr>
          <w:rFonts w:ascii="Century Gothic" w:hAnsi="Century Gothic"/>
          <w:color w:val="000000"/>
        </w:rPr>
        <w:t xml:space="preserve">? Do we agree on </w:t>
      </w:r>
      <w:r w:rsidRPr="002A480F">
        <w:rPr>
          <w:rFonts w:ascii="Century Gothic" w:hAnsi="Century Gothic"/>
          <w:b/>
          <w:bCs/>
          <w:color w:val="000000"/>
        </w:rPr>
        <w:t xml:space="preserve">those </w:t>
      </w:r>
      <w:r w:rsidRPr="002A480F">
        <w:rPr>
          <w:rFonts w:ascii="Century Gothic" w:hAnsi="Century Gothic"/>
          <w:color w:val="000000"/>
        </w:rPr>
        <w:t>rules?) </w:t>
      </w:r>
    </w:p>
    <w:p w14:paraId="0F462F8B" w14:textId="77777777" w:rsidR="002A480F" w:rsidRPr="002A480F" w:rsidRDefault="002A480F" w:rsidP="002A480F">
      <w:pPr>
        <w:pStyle w:val="NormalWeb"/>
        <w:spacing w:before="240" w:beforeAutospacing="0" w:after="240" w:afterAutospacing="0"/>
        <w:ind w:right="480"/>
        <w:rPr>
          <w:rFonts w:ascii="Century Gothic" w:hAnsi="Century Gothic"/>
        </w:rPr>
      </w:pPr>
      <w:r w:rsidRPr="002A480F">
        <w:rPr>
          <w:rFonts w:ascii="Century Gothic" w:hAnsi="Century Gothic"/>
          <w:color w:val="000000"/>
        </w:rPr>
        <w:t xml:space="preserve">INFORM: (e.g. </w:t>
      </w:r>
      <w:r w:rsidRPr="002A480F">
        <w:rPr>
          <w:rFonts w:ascii="Century Gothic" w:hAnsi="Century Gothic"/>
          <w:b/>
          <w:bCs/>
          <w:color w:val="000000"/>
        </w:rPr>
        <w:t xml:space="preserve">Those </w:t>
      </w:r>
      <w:r w:rsidRPr="002A480F">
        <w:rPr>
          <w:rFonts w:ascii="Century Gothic" w:hAnsi="Century Gothic"/>
          <w:color w:val="000000"/>
        </w:rPr>
        <w:t xml:space="preserve">are mine, I used to watch </w:t>
      </w:r>
      <w:r w:rsidRPr="002A480F">
        <w:rPr>
          <w:rFonts w:ascii="Century Gothic" w:hAnsi="Century Gothic"/>
          <w:b/>
          <w:bCs/>
          <w:color w:val="000000"/>
        </w:rPr>
        <w:t xml:space="preserve">those </w:t>
      </w:r>
      <w:r w:rsidRPr="002A480F">
        <w:rPr>
          <w:rFonts w:ascii="Century Gothic" w:hAnsi="Century Gothic"/>
          <w:color w:val="000000"/>
        </w:rPr>
        <w:t>shows)</w:t>
      </w:r>
    </w:p>
    <w:p w14:paraId="129A980D"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 xml:space="preserve">DISAGREE: (e.g. I don’t like </w:t>
      </w:r>
      <w:r w:rsidRPr="002A480F">
        <w:rPr>
          <w:rFonts w:ascii="Century Gothic" w:hAnsi="Century Gothic"/>
          <w:b/>
          <w:bCs/>
          <w:color w:val="000000"/>
        </w:rPr>
        <w:t xml:space="preserve">those </w:t>
      </w:r>
      <w:r w:rsidRPr="002A480F">
        <w:rPr>
          <w:rFonts w:ascii="Century Gothic" w:hAnsi="Century Gothic"/>
          <w:color w:val="000000"/>
        </w:rPr>
        <w:t xml:space="preserve">shoes, I do not think </w:t>
      </w:r>
      <w:r w:rsidRPr="002A480F">
        <w:rPr>
          <w:rFonts w:ascii="Century Gothic" w:hAnsi="Century Gothic"/>
          <w:b/>
          <w:bCs/>
          <w:color w:val="000000"/>
        </w:rPr>
        <w:t xml:space="preserve">those </w:t>
      </w:r>
      <w:r w:rsidRPr="002A480F">
        <w:rPr>
          <w:rFonts w:ascii="Century Gothic" w:hAnsi="Century Gothic"/>
          <w:color w:val="000000"/>
        </w:rPr>
        <w:t>go together)</w:t>
      </w:r>
    </w:p>
    <w:p w14:paraId="4FC7F92C" w14:textId="77777777" w:rsidR="002A480F" w:rsidRPr="002A480F" w:rsidRDefault="002A480F" w:rsidP="002A480F">
      <w:pPr>
        <w:pStyle w:val="Heading1"/>
        <w:spacing w:before="480"/>
        <w:rPr>
          <w:rFonts w:ascii="Century Gothic" w:hAnsi="Century Gothic"/>
          <w:b/>
          <w:bCs/>
          <w:sz w:val="24"/>
          <w:szCs w:val="24"/>
        </w:rPr>
      </w:pPr>
      <w:r w:rsidRPr="002A480F">
        <w:rPr>
          <w:rFonts w:ascii="Century Gothic" w:hAnsi="Century Gothic"/>
          <w:b/>
          <w:bCs/>
          <w:color w:val="000000"/>
          <w:sz w:val="24"/>
          <w:szCs w:val="24"/>
        </w:rPr>
        <w:t>ROUTINES AND SCHEDULES</w:t>
      </w:r>
    </w:p>
    <w:p w14:paraId="45AEEDA4" w14:textId="77777777" w:rsidR="002A480F" w:rsidRPr="002A480F" w:rsidRDefault="002A480F" w:rsidP="002A480F">
      <w:pPr>
        <w:pStyle w:val="NormalWeb"/>
        <w:spacing w:before="240" w:beforeAutospacing="0" w:after="240" w:afterAutospacing="0"/>
        <w:ind w:left="100"/>
        <w:rPr>
          <w:rFonts w:ascii="Century Gothic" w:hAnsi="Century Gothic"/>
        </w:rPr>
      </w:pPr>
      <w:r w:rsidRPr="002A480F">
        <w:rPr>
          <w:rFonts w:ascii="Century Gothic" w:hAnsi="Century Gothic"/>
          <w:b/>
          <w:bCs/>
          <w:color w:val="000000"/>
        </w:rPr>
        <w:t>Daily Routines</w:t>
      </w:r>
    </w:p>
    <w:p w14:paraId="62DF928E" w14:textId="6AB74F77" w:rsidR="002A480F" w:rsidRPr="002A480F" w:rsidRDefault="002A480F" w:rsidP="002A480F">
      <w:pPr>
        <w:pStyle w:val="NormalWeb"/>
        <w:spacing w:before="120" w:beforeAutospacing="0" w:after="0" w:afterAutospacing="0"/>
        <w:ind w:left="100" w:right="220"/>
        <w:rPr>
          <w:rFonts w:ascii="Century Gothic" w:hAnsi="Century Gothic"/>
        </w:rPr>
      </w:pPr>
      <w:r w:rsidRPr="002A480F">
        <w:rPr>
          <w:rFonts w:ascii="Century Gothic" w:hAnsi="Century Gothic"/>
          <w:color w:val="000000"/>
        </w:rPr>
        <w:t xml:space="preserve">Adults can model the word, </w:t>
      </w:r>
      <w:r w:rsidRPr="002A480F">
        <w:rPr>
          <w:rFonts w:ascii="Century Gothic" w:hAnsi="Century Gothic"/>
          <w:b/>
          <w:bCs/>
          <w:color w:val="000000"/>
        </w:rPr>
        <w:t xml:space="preserve">those, </w:t>
      </w:r>
      <w:r w:rsidRPr="002A480F">
        <w:rPr>
          <w:rFonts w:ascii="Century Gothic" w:hAnsi="Century Gothic"/>
          <w:color w:val="000000"/>
        </w:rPr>
        <w:t xml:space="preserve">on the student’s communication system(s) when appropriate in daily activities or tasks such as mealtime, </w:t>
      </w:r>
      <w:r w:rsidR="00BC0454" w:rsidRPr="002A480F">
        <w:rPr>
          <w:rFonts w:ascii="Century Gothic" w:hAnsi="Century Gothic"/>
          <w:color w:val="000000"/>
        </w:rPr>
        <w:t>schoolwork</w:t>
      </w:r>
      <w:r w:rsidRPr="002A480F">
        <w:rPr>
          <w:rFonts w:ascii="Century Gothic" w:hAnsi="Century Gothic"/>
          <w:color w:val="000000"/>
        </w:rPr>
        <w:t xml:space="preserve">, and circle time. Add 1-2 more words to the length of utterance usually expressed by the student, and when modeling, focus on target phrases that may be used again in daily routines. For example, as you model the word, </w:t>
      </w:r>
      <w:r w:rsidRPr="002A480F">
        <w:rPr>
          <w:rFonts w:ascii="Century Gothic" w:hAnsi="Century Gothic"/>
          <w:b/>
          <w:bCs/>
          <w:color w:val="000000"/>
        </w:rPr>
        <w:t>those</w:t>
      </w:r>
      <w:r w:rsidRPr="002A480F">
        <w:rPr>
          <w:rFonts w:ascii="Century Gothic" w:hAnsi="Century Gothic"/>
          <w:color w:val="000000"/>
        </w:rPr>
        <w:t>, you can add further meaning (e.g. “those mine”, “want those”).</w:t>
      </w:r>
    </w:p>
    <w:p w14:paraId="36063398" w14:textId="73F9C08C" w:rsidR="002A480F" w:rsidRPr="002A480F" w:rsidRDefault="002A480F" w:rsidP="002A480F">
      <w:pPr>
        <w:pStyle w:val="NormalWeb"/>
        <w:spacing w:before="240" w:beforeAutospacing="0" w:after="240" w:afterAutospacing="0"/>
        <w:ind w:right="100"/>
        <w:rPr>
          <w:rFonts w:ascii="Century Gothic" w:hAnsi="Century Gothic"/>
        </w:rPr>
      </w:pPr>
      <w:r w:rsidRPr="002A480F">
        <w:rPr>
          <w:rFonts w:ascii="Century Gothic" w:hAnsi="Century Gothic"/>
          <w:b/>
          <w:bCs/>
          <w:color w:val="000000"/>
        </w:rPr>
        <w:lastRenderedPageBreak/>
        <w:t xml:space="preserve">Activity </w:t>
      </w:r>
      <w:r w:rsidR="00BC0454" w:rsidRPr="002A480F">
        <w:rPr>
          <w:rFonts w:ascii="Century Gothic" w:hAnsi="Century Gothic"/>
          <w:b/>
          <w:bCs/>
          <w:color w:val="000000"/>
        </w:rPr>
        <w:t>Centers</w:t>
      </w:r>
      <w:r w:rsidR="00BC0454" w:rsidRPr="002A480F">
        <w:rPr>
          <w:rFonts w:ascii="Century Gothic" w:hAnsi="Century Gothic"/>
          <w:color w:val="000000"/>
        </w:rPr>
        <w:t>:</w:t>
      </w:r>
      <w:r w:rsidRPr="002A480F">
        <w:rPr>
          <w:rFonts w:ascii="Century Gothic" w:hAnsi="Century Gothic"/>
          <w:color w:val="000000"/>
        </w:rPr>
        <w:t xml:space="preserve"> Students can indicate what materials belong to them or what materials they wish to use with the core word when appropriate (e.g. </w:t>
      </w:r>
      <w:r w:rsidRPr="002A480F">
        <w:rPr>
          <w:rFonts w:ascii="Century Gothic" w:hAnsi="Century Gothic"/>
          <w:b/>
          <w:bCs/>
          <w:color w:val="000000"/>
        </w:rPr>
        <w:t xml:space="preserve">those </w:t>
      </w:r>
      <w:r w:rsidRPr="002A480F">
        <w:rPr>
          <w:rFonts w:ascii="Century Gothic" w:hAnsi="Century Gothic"/>
          <w:color w:val="000000"/>
        </w:rPr>
        <w:t xml:space="preserve">are mine, </w:t>
      </w:r>
      <w:r w:rsidRPr="002A480F">
        <w:rPr>
          <w:rFonts w:ascii="Century Gothic" w:hAnsi="Century Gothic"/>
          <w:b/>
          <w:bCs/>
          <w:color w:val="000000"/>
        </w:rPr>
        <w:t xml:space="preserve">those </w:t>
      </w:r>
      <w:r w:rsidRPr="002A480F">
        <w:rPr>
          <w:rFonts w:ascii="Century Gothic" w:hAnsi="Century Gothic"/>
          <w:color w:val="000000"/>
        </w:rPr>
        <w:t xml:space="preserve">mine, want </w:t>
      </w:r>
      <w:r w:rsidRPr="002A480F">
        <w:rPr>
          <w:rFonts w:ascii="Century Gothic" w:hAnsi="Century Gothic"/>
          <w:b/>
          <w:bCs/>
          <w:color w:val="000000"/>
        </w:rPr>
        <w:t xml:space="preserve">those, </w:t>
      </w:r>
      <w:r w:rsidRPr="002A480F">
        <w:rPr>
          <w:rFonts w:ascii="Century Gothic" w:hAnsi="Century Gothic"/>
          <w:color w:val="000000"/>
        </w:rPr>
        <w:t xml:space="preserve">I like </w:t>
      </w:r>
      <w:r w:rsidRPr="002A480F">
        <w:rPr>
          <w:rFonts w:ascii="Century Gothic" w:hAnsi="Century Gothic"/>
          <w:b/>
          <w:bCs/>
          <w:color w:val="000000"/>
        </w:rPr>
        <w:t xml:space="preserve">those, </w:t>
      </w:r>
      <w:r w:rsidRPr="002A480F">
        <w:rPr>
          <w:rFonts w:ascii="Century Gothic" w:hAnsi="Century Gothic"/>
          <w:color w:val="000000"/>
        </w:rPr>
        <w:t xml:space="preserve">not </w:t>
      </w:r>
      <w:r w:rsidRPr="002A480F">
        <w:rPr>
          <w:rFonts w:ascii="Century Gothic" w:hAnsi="Century Gothic"/>
          <w:b/>
          <w:bCs/>
          <w:color w:val="000000"/>
        </w:rPr>
        <w:t>those</w:t>
      </w:r>
      <w:r w:rsidRPr="002A480F">
        <w:rPr>
          <w:rFonts w:ascii="Century Gothic" w:hAnsi="Century Gothic"/>
          <w:color w:val="000000"/>
        </w:rPr>
        <w:t xml:space="preserve">). The strategy of the month, giving two choices, can be incorporated by adults through modeling and using the words choices, </w:t>
      </w:r>
      <w:r w:rsidRPr="002A480F">
        <w:rPr>
          <w:rFonts w:ascii="Century Gothic" w:hAnsi="Century Gothic"/>
          <w:b/>
          <w:bCs/>
          <w:color w:val="000000"/>
        </w:rPr>
        <w:t>those</w:t>
      </w:r>
      <w:r w:rsidRPr="002A480F">
        <w:rPr>
          <w:rFonts w:ascii="Century Gothic" w:hAnsi="Century Gothic"/>
          <w:color w:val="000000"/>
        </w:rPr>
        <w:t xml:space="preserve">/not </w:t>
      </w:r>
      <w:r w:rsidRPr="002A480F">
        <w:rPr>
          <w:rFonts w:ascii="Century Gothic" w:hAnsi="Century Gothic"/>
          <w:b/>
          <w:bCs/>
          <w:color w:val="000000"/>
        </w:rPr>
        <w:t xml:space="preserve">those </w:t>
      </w:r>
      <w:r w:rsidRPr="002A480F">
        <w:rPr>
          <w:rFonts w:ascii="Century Gothic" w:hAnsi="Century Gothic"/>
          <w:color w:val="000000"/>
        </w:rPr>
        <w:t>or using the choices, these/</w:t>
      </w:r>
      <w:r w:rsidRPr="002A480F">
        <w:rPr>
          <w:rFonts w:ascii="Century Gothic" w:hAnsi="Century Gothic"/>
          <w:b/>
          <w:bCs/>
          <w:color w:val="000000"/>
        </w:rPr>
        <w:t xml:space="preserve">those </w:t>
      </w:r>
      <w:r w:rsidRPr="002A480F">
        <w:rPr>
          <w:rFonts w:ascii="Century Gothic" w:hAnsi="Century Gothic"/>
          <w:color w:val="000000"/>
        </w:rPr>
        <w:t>(typically, ‘these’ is used for plural and near items, and ‘</w:t>
      </w:r>
      <w:r w:rsidRPr="002A480F">
        <w:rPr>
          <w:rFonts w:ascii="Century Gothic" w:hAnsi="Century Gothic"/>
          <w:b/>
          <w:bCs/>
          <w:color w:val="000000"/>
        </w:rPr>
        <w:t xml:space="preserve">those’ </w:t>
      </w:r>
      <w:r w:rsidRPr="002A480F">
        <w:rPr>
          <w:rFonts w:ascii="Century Gothic" w:hAnsi="Century Gothic"/>
          <w:color w:val="000000"/>
        </w:rPr>
        <w:t>for plural and further away items). Adults can place similar items in two different, spaced out locations and then ask questions such as, “do you want to use these colored pencils? Or do you want to use those markers over there?” Also, adults can take items they know belong to a student, and ask, “whose colored pencils are over here” to provide the student an opportunity to use, “those mine” or “those are mine”, “not those” etc.</w:t>
      </w:r>
    </w:p>
    <w:p w14:paraId="26F6182D" w14:textId="77777777" w:rsidR="002A480F" w:rsidRPr="002A480F" w:rsidRDefault="002A480F" w:rsidP="002A480F">
      <w:pPr>
        <w:pStyle w:val="Heading1"/>
        <w:spacing w:before="480"/>
        <w:rPr>
          <w:rFonts w:ascii="Century Gothic" w:hAnsi="Century Gothic"/>
          <w:b/>
          <w:bCs/>
          <w:sz w:val="24"/>
          <w:szCs w:val="24"/>
        </w:rPr>
      </w:pPr>
      <w:r w:rsidRPr="002A480F">
        <w:rPr>
          <w:rFonts w:ascii="Century Gothic" w:hAnsi="Century Gothic"/>
          <w:b/>
          <w:bCs/>
          <w:color w:val="000000"/>
          <w:sz w:val="24"/>
          <w:szCs w:val="24"/>
        </w:rPr>
        <w:t>PLAY</w:t>
      </w:r>
    </w:p>
    <w:p w14:paraId="4A0A348A" w14:textId="77777777" w:rsidR="002A480F" w:rsidRPr="002A480F" w:rsidRDefault="002A480F" w:rsidP="002A480F">
      <w:pPr>
        <w:pStyle w:val="NormalWeb"/>
        <w:spacing w:before="240" w:beforeAutospacing="0" w:after="240" w:afterAutospacing="0"/>
        <w:ind w:right="320"/>
        <w:jc w:val="both"/>
        <w:rPr>
          <w:rFonts w:ascii="Century Gothic" w:hAnsi="Century Gothic"/>
        </w:rPr>
      </w:pPr>
      <w:r w:rsidRPr="002A480F">
        <w:rPr>
          <w:rFonts w:ascii="Century Gothic" w:hAnsi="Century Gothic"/>
          <w:color w:val="000000"/>
        </w:rPr>
        <w:t xml:space="preserve">When students are selecting toys or putting toys away, they can be prompted to make choices using the core word (e.g. </w:t>
      </w:r>
      <w:r w:rsidRPr="002A480F">
        <w:rPr>
          <w:rFonts w:ascii="Century Gothic" w:hAnsi="Century Gothic"/>
          <w:b/>
          <w:bCs/>
          <w:color w:val="000000"/>
        </w:rPr>
        <w:t xml:space="preserve">those </w:t>
      </w:r>
      <w:r w:rsidRPr="002A480F">
        <w:rPr>
          <w:rFonts w:ascii="Century Gothic" w:hAnsi="Century Gothic"/>
          <w:color w:val="000000"/>
        </w:rPr>
        <w:t xml:space="preserve">mine, want </w:t>
      </w:r>
      <w:r w:rsidRPr="002A480F">
        <w:rPr>
          <w:rFonts w:ascii="Century Gothic" w:hAnsi="Century Gothic"/>
          <w:b/>
          <w:bCs/>
          <w:color w:val="000000"/>
        </w:rPr>
        <w:t xml:space="preserve">those, </w:t>
      </w:r>
      <w:r w:rsidRPr="002A480F">
        <w:rPr>
          <w:rFonts w:ascii="Century Gothic" w:hAnsi="Century Gothic"/>
          <w:color w:val="000000"/>
        </w:rPr>
        <w:t xml:space="preserve">I like </w:t>
      </w:r>
      <w:r w:rsidRPr="002A480F">
        <w:rPr>
          <w:rFonts w:ascii="Century Gothic" w:hAnsi="Century Gothic"/>
          <w:b/>
          <w:bCs/>
          <w:color w:val="000000"/>
        </w:rPr>
        <w:t xml:space="preserve">those, </w:t>
      </w:r>
      <w:r w:rsidRPr="002A480F">
        <w:rPr>
          <w:rFonts w:ascii="Century Gothic" w:hAnsi="Century Gothic"/>
          <w:color w:val="000000"/>
        </w:rPr>
        <w:t xml:space="preserve">not </w:t>
      </w:r>
      <w:r w:rsidRPr="002A480F">
        <w:rPr>
          <w:rFonts w:ascii="Century Gothic" w:hAnsi="Century Gothic"/>
          <w:b/>
          <w:bCs/>
          <w:color w:val="000000"/>
        </w:rPr>
        <w:t>those</w:t>
      </w:r>
      <w:r w:rsidRPr="002A480F">
        <w:rPr>
          <w:rFonts w:ascii="Century Gothic" w:hAnsi="Century Gothic"/>
          <w:color w:val="000000"/>
        </w:rPr>
        <w:t xml:space="preserve">). Adults can also ask questions when getting out toys to demonstrate use of the core word, using phrases such as: “ohh, you want </w:t>
      </w:r>
      <w:r w:rsidRPr="002A480F">
        <w:rPr>
          <w:rFonts w:ascii="Century Gothic" w:hAnsi="Century Gothic"/>
          <w:b/>
          <w:bCs/>
          <w:color w:val="000000"/>
        </w:rPr>
        <w:t xml:space="preserve">those </w:t>
      </w:r>
      <w:r w:rsidRPr="002A480F">
        <w:rPr>
          <w:rFonts w:ascii="Century Gothic" w:hAnsi="Century Gothic"/>
          <w:color w:val="000000"/>
        </w:rPr>
        <w:t>toys?”</w:t>
      </w:r>
    </w:p>
    <w:p w14:paraId="048E62D6" w14:textId="77777777" w:rsidR="002A480F" w:rsidRPr="002A480F" w:rsidRDefault="002A480F" w:rsidP="002A480F">
      <w:pPr>
        <w:pStyle w:val="NormalWeb"/>
        <w:spacing w:before="240" w:beforeAutospacing="0" w:after="0" w:afterAutospacing="0"/>
        <w:ind w:left="100" w:right="280"/>
        <w:rPr>
          <w:rFonts w:ascii="Century Gothic" w:hAnsi="Century Gothic"/>
        </w:rPr>
      </w:pPr>
      <w:r w:rsidRPr="002A480F">
        <w:rPr>
          <w:rFonts w:ascii="Century Gothic" w:hAnsi="Century Gothic"/>
          <w:color w:val="000000"/>
        </w:rPr>
        <w:t xml:space="preserve">Adults can also put toys they know a student prefers somewhere far away from the student or somewhere out of reach to set up an appropriate context for using the core word (e.g. you want </w:t>
      </w:r>
      <w:r w:rsidRPr="002A480F">
        <w:rPr>
          <w:rFonts w:ascii="Century Gothic" w:hAnsi="Century Gothic"/>
          <w:b/>
          <w:bCs/>
          <w:color w:val="000000"/>
        </w:rPr>
        <w:t xml:space="preserve">those </w:t>
      </w:r>
      <w:r w:rsidRPr="002A480F">
        <w:rPr>
          <w:rFonts w:ascii="Century Gothic" w:hAnsi="Century Gothic"/>
          <w:color w:val="000000"/>
        </w:rPr>
        <w:t xml:space="preserve">toys up there? You want </w:t>
      </w:r>
      <w:r w:rsidRPr="002A480F">
        <w:rPr>
          <w:rFonts w:ascii="Century Gothic" w:hAnsi="Century Gothic"/>
          <w:b/>
          <w:bCs/>
          <w:color w:val="000000"/>
        </w:rPr>
        <w:t xml:space="preserve">those </w:t>
      </w:r>
      <w:r w:rsidRPr="002A480F">
        <w:rPr>
          <w:rFonts w:ascii="Century Gothic" w:hAnsi="Century Gothic"/>
          <w:color w:val="000000"/>
        </w:rPr>
        <w:t xml:space="preserve">markers? Are </w:t>
      </w:r>
      <w:r w:rsidRPr="002A480F">
        <w:rPr>
          <w:rFonts w:ascii="Century Gothic" w:hAnsi="Century Gothic"/>
          <w:b/>
          <w:bCs/>
          <w:color w:val="000000"/>
        </w:rPr>
        <w:t xml:space="preserve">those </w:t>
      </w:r>
      <w:r w:rsidRPr="002A480F">
        <w:rPr>
          <w:rFonts w:ascii="Century Gothic" w:hAnsi="Century Gothic"/>
          <w:color w:val="000000"/>
        </w:rPr>
        <w:t>the toys you want?)</w:t>
      </w:r>
    </w:p>
    <w:p w14:paraId="657250E8" w14:textId="77777777" w:rsidR="002A480F" w:rsidRPr="002A480F" w:rsidRDefault="002A480F" w:rsidP="002A480F">
      <w:pPr>
        <w:rPr>
          <w:rFonts w:ascii="Century Gothic" w:hAnsi="Century Gothic"/>
          <w:sz w:val="24"/>
          <w:szCs w:val="24"/>
        </w:rPr>
      </w:pPr>
    </w:p>
    <w:p w14:paraId="6D96B1B7" w14:textId="77777777" w:rsidR="002A480F" w:rsidRPr="002A480F" w:rsidRDefault="002A480F" w:rsidP="002A480F">
      <w:pPr>
        <w:pStyle w:val="Heading1"/>
        <w:spacing w:before="120"/>
        <w:rPr>
          <w:rFonts w:ascii="Century Gothic" w:hAnsi="Century Gothic"/>
          <w:b/>
          <w:bCs/>
          <w:sz w:val="24"/>
          <w:szCs w:val="24"/>
        </w:rPr>
      </w:pPr>
      <w:r w:rsidRPr="002A480F">
        <w:rPr>
          <w:rFonts w:ascii="Century Gothic" w:hAnsi="Century Gothic"/>
          <w:b/>
          <w:bCs/>
          <w:color w:val="000000"/>
          <w:sz w:val="24"/>
          <w:szCs w:val="24"/>
        </w:rPr>
        <w:t>READING</w:t>
      </w:r>
    </w:p>
    <w:p w14:paraId="492CA6BA" w14:textId="77777777" w:rsidR="002A480F" w:rsidRPr="002A480F" w:rsidRDefault="002A480F" w:rsidP="002A480F">
      <w:pPr>
        <w:pStyle w:val="NormalWeb"/>
        <w:spacing w:before="240" w:beforeAutospacing="0" w:after="240" w:afterAutospacing="0"/>
        <w:ind w:right="100"/>
        <w:rPr>
          <w:rFonts w:ascii="Century Gothic" w:hAnsi="Century Gothic"/>
        </w:rPr>
      </w:pPr>
      <w:r w:rsidRPr="002A480F">
        <w:rPr>
          <w:rFonts w:ascii="Century Gothic" w:hAnsi="Century Gothic"/>
          <w:color w:val="000000"/>
        </w:rPr>
        <w:t>Here are some suggested books on YouTube that can assist in teaching the core word:</w:t>
      </w:r>
    </w:p>
    <w:p w14:paraId="5105011D" w14:textId="77777777" w:rsidR="002A480F" w:rsidRPr="002A480F" w:rsidRDefault="002A480F" w:rsidP="002A480F">
      <w:pPr>
        <w:pStyle w:val="NormalWeb"/>
        <w:spacing w:before="240" w:beforeAutospacing="0" w:after="0" w:afterAutospacing="0"/>
        <w:ind w:left="100" w:right="720"/>
        <w:rPr>
          <w:rFonts w:ascii="Century Gothic" w:hAnsi="Century Gothic"/>
        </w:rPr>
      </w:pPr>
      <w:r w:rsidRPr="002A480F">
        <w:rPr>
          <w:rFonts w:ascii="Century Gothic" w:hAnsi="Century Gothic"/>
          <w:color w:val="000000"/>
        </w:rPr>
        <w:t>Many books can be used, and adults can talk about different things on the pages (e.g. “Look at those! What are those? Do you want those?)</w:t>
      </w:r>
    </w:p>
    <w:p w14:paraId="4808A3AE" w14:textId="77777777" w:rsidR="002A480F" w:rsidRPr="002A480F" w:rsidRDefault="002A480F" w:rsidP="002A480F">
      <w:pPr>
        <w:pStyle w:val="NormalWeb"/>
        <w:spacing w:before="260" w:beforeAutospacing="0" w:after="0" w:afterAutospacing="0"/>
        <w:ind w:left="100" w:right="1220"/>
        <w:rPr>
          <w:rFonts w:ascii="Century Gothic" w:hAnsi="Century Gothic"/>
        </w:rPr>
      </w:pPr>
      <w:r w:rsidRPr="002A480F">
        <w:rPr>
          <w:rFonts w:ascii="Century Gothic" w:hAnsi="Century Gothic"/>
          <w:color w:val="000000"/>
        </w:rPr>
        <w:t>Those Shoes By Maribeth Boelts, Read Aloud by OBKidz</w:t>
      </w:r>
      <w:hyperlink r:id="rId15" w:history="1">
        <w:r w:rsidRPr="002A480F">
          <w:rPr>
            <w:rStyle w:val="Hyperlink"/>
            <w:rFonts w:ascii="Century Gothic" w:hAnsi="Century Gothic"/>
            <w:color w:val="000000"/>
            <w:u w:val="none"/>
          </w:rPr>
          <w:t xml:space="preserve"> </w:t>
        </w:r>
        <w:r w:rsidRPr="002A480F">
          <w:rPr>
            <w:rStyle w:val="Hyperlink"/>
            <w:rFonts w:ascii="Century Gothic" w:hAnsi="Century Gothic"/>
            <w:color w:val="1154CC"/>
            <w:u w:val="none"/>
          </w:rPr>
          <w:t>https://www.youtube.com/watch?v=LjUFJEduguk&amp;ab_channel=OBKidz</w:t>
        </w:r>
      </w:hyperlink>
    </w:p>
    <w:p w14:paraId="0E7C2481" w14:textId="77777777" w:rsidR="002A480F" w:rsidRPr="002A480F" w:rsidRDefault="002A480F" w:rsidP="002A480F">
      <w:pPr>
        <w:pStyle w:val="NormalWeb"/>
        <w:spacing w:before="240" w:beforeAutospacing="0" w:after="0" w:afterAutospacing="0"/>
        <w:ind w:left="100" w:right="120"/>
        <w:rPr>
          <w:rFonts w:ascii="Century Gothic" w:hAnsi="Century Gothic"/>
        </w:rPr>
      </w:pPr>
      <w:r w:rsidRPr="002A480F">
        <w:rPr>
          <w:rFonts w:ascii="Century Gothic" w:hAnsi="Century Gothic"/>
          <w:color w:val="000000"/>
        </w:rPr>
        <w:t>Those Darn Squirrels By Adam Rubin, Read Aloud by Miss Grant’s Reading Rug</w:t>
      </w:r>
      <w:hyperlink r:id="rId16" w:history="1">
        <w:r w:rsidRPr="002A480F">
          <w:rPr>
            <w:rStyle w:val="Hyperlink"/>
            <w:rFonts w:ascii="Century Gothic" w:hAnsi="Century Gothic"/>
            <w:color w:val="000000"/>
            <w:u w:val="none"/>
          </w:rPr>
          <w:t xml:space="preserve"> </w:t>
        </w:r>
        <w:r w:rsidRPr="002A480F">
          <w:rPr>
            <w:rStyle w:val="Hyperlink"/>
            <w:rFonts w:ascii="Century Gothic" w:hAnsi="Century Gothic"/>
            <w:color w:val="1154CC"/>
            <w:u w:val="none"/>
          </w:rPr>
          <w:t>https://www.youtube.com/watch?v=48aqkyDk2Fw&amp;ab_channel=MissGrant%27s ReadingRug</w:t>
        </w:r>
      </w:hyperlink>
    </w:p>
    <w:p w14:paraId="4B91179E"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w:t>
      </w:r>
    </w:p>
    <w:p w14:paraId="1843EF6D" w14:textId="77777777" w:rsidR="002A480F" w:rsidRPr="002A480F" w:rsidRDefault="002A480F" w:rsidP="002A480F">
      <w:pPr>
        <w:pStyle w:val="NormalWeb"/>
        <w:spacing w:before="0" w:beforeAutospacing="0" w:after="0" w:afterAutospacing="0"/>
        <w:ind w:left="100" w:right="140"/>
        <w:rPr>
          <w:rFonts w:ascii="Century Gothic" w:hAnsi="Century Gothic"/>
        </w:rPr>
      </w:pPr>
      <w:r w:rsidRPr="002A480F">
        <w:rPr>
          <w:rFonts w:ascii="Century Gothic" w:hAnsi="Century Gothic"/>
          <w:color w:val="000000"/>
        </w:rPr>
        <w:lastRenderedPageBreak/>
        <w:t>Those Pesky Rabbits by Vinca Alvaraca, Read Aloud by Stories 4 Nauru</w:t>
      </w:r>
      <w:hyperlink r:id="rId17" w:history="1">
        <w:r w:rsidRPr="002A480F">
          <w:rPr>
            <w:rStyle w:val="Hyperlink"/>
            <w:rFonts w:ascii="Century Gothic" w:hAnsi="Century Gothic"/>
            <w:color w:val="000000"/>
            <w:u w:val="none"/>
          </w:rPr>
          <w:t xml:space="preserve"> </w:t>
        </w:r>
        <w:r w:rsidRPr="002A480F">
          <w:rPr>
            <w:rStyle w:val="Hyperlink"/>
            <w:rFonts w:ascii="Century Gothic" w:hAnsi="Century Gothic"/>
            <w:color w:val="1154CC"/>
            <w:u w:val="none"/>
          </w:rPr>
          <w:t>https://www.youtube.com/watch?v=ArGov1bnCIU&amp;ab_channel=Stories4Nauruh</w:t>
        </w:r>
      </w:hyperlink>
    </w:p>
    <w:p w14:paraId="0144F913"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 </w:t>
      </w:r>
    </w:p>
    <w:p w14:paraId="70FE727A" w14:textId="6651441C" w:rsidR="002A480F" w:rsidRPr="002A480F" w:rsidRDefault="002A480F" w:rsidP="002A480F">
      <w:pPr>
        <w:pStyle w:val="NormalWeb"/>
        <w:spacing w:before="240" w:beforeAutospacing="0" w:after="240" w:afterAutospacing="0"/>
        <w:ind w:left="100"/>
        <w:rPr>
          <w:rFonts w:ascii="Century Gothic" w:hAnsi="Century Gothic"/>
        </w:rPr>
      </w:pPr>
      <w:r w:rsidRPr="002A480F">
        <w:rPr>
          <w:rFonts w:ascii="Century Gothic" w:hAnsi="Century Gothic"/>
          <w:b/>
          <w:bCs/>
          <w:color w:val="000000"/>
        </w:rPr>
        <w:t>SOCIAL INTERACTIONS AND VIDEO MODELING</w:t>
      </w:r>
    </w:p>
    <w:p w14:paraId="6C7AA9E7" w14:textId="77777777" w:rsidR="002A480F" w:rsidRPr="002A480F" w:rsidRDefault="002A480F" w:rsidP="002A480F">
      <w:pPr>
        <w:pStyle w:val="NormalWeb"/>
        <w:spacing w:before="240" w:beforeAutospacing="0" w:after="240" w:afterAutospacing="0"/>
        <w:ind w:right="320"/>
        <w:rPr>
          <w:rFonts w:ascii="Century Gothic" w:hAnsi="Century Gothic"/>
        </w:rPr>
      </w:pPr>
      <w:r w:rsidRPr="002A480F">
        <w:rPr>
          <w:rFonts w:ascii="Century Gothic" w:hAnsi="Century Gothic"/>
          <w:color w:val="000000"/>
        </w:rPr>
        <w:t xml:space="preserve">During activities throughout the day, it can be discussed when an item does or does not belong to the student. For example, during math or reading, an adult can model: “Are </w:t>
      </w:r>
      <w:r w:rsidRPr="002A480F">
        <w:rPr>
          <w:rFonts w:ascii="Century Gothic" w:hAnsi="Century Gothic"/>
          <w:b/>
          <w:bCs/>
          <w:color w:val="000000"/>
        </w:rPr>
        <w:t xml:space="preserve">those </w:t>
      </w:r>
      <w:r w:rsidRPr="002A480F">
        <w:rPr>
          <w:rFonts w:ascii="Century Gothic" w:hAnsi="Century Gothic"/>
          <w:color w:val="000000"/>
        </w:rPr>
        <w:t xml:space="preserve">your papers?” “Are </w:t>
      </w:r>
      <w:r w:rsidRPr="002A480F">
        <w:rPr>
          <w:rFonts w:ascii="Century Gothic" w:hAnsi="Century Gothic"/>
          <w:b/>
          <w:bCs/>
          <w:color w:val="000000"/>
        </w:rPr>
        <w:t xml:space="preserve">those </w:t>
      </w:r>
      <w:r w:rsidRPr="002A480F">
        <w:rPr>
          <w:rFonts w:ascii="Century Gothic" w:hAnsi="Century Gothic"/>
          <w:color w:val="000000"/>
        </w:rPr>
        <w:t xml:space="preserve">your pencils?” “What are </w:t>
      </w:r>
      <w:r w:rsidRPr="002A480F">
        <w:rPr>
          <w:rFonts w:ascii="Century Gothic" w:hAnsi="Century Gothic"/>
          <w:b/>
          <w:bCs/>
          <w:color w:val="000000"/>
        </w:rPr>
        <w:t>those</w:t>
      </w:r>
      <w:r w:rsidRPr="002A480F">
        <w:rPr>
          <w:rFonts w:ascii="Century Gothic" w:hAnsi="Century Gothic"/>
          <w:color w:val="000000"/>
        </w:rPr>
        <w:t>?”</w:t>
      </w:r>
    </w:p>
    <w:p w14:paraId="38D4FF3A" w14:textId="77777777" w:rsidR="002A480F" w:rsidRPr="002A480F" w:rsidRDefault="002A480F" w:rsidP="002A480F">
      <w:pPr>
        <w:pStyle w:val="NormalWeb"/>
        <w:spacing w:before="240" w:beforeAutospacing="0" w:after="0" w:afterAutospacing="0"/>
        <w:ind w:left="100" w:right="500"/>
        <w:rPr>
          <w:rFonts w:ascii="Century Gothic" w:hAnsi="Century Gothic"/>
        </w:rPr>
      </w:pPr>
      <w:r w:rsidRPr="002A480F">
        <w:rPr>
          <w:rFonts w:ascii="Century Gothic" w:hAnsi="Century Gothic"/>
          <w:color w:val="000000"/>
        </w:rPr>
        <w:t xml:space="preserve">Assign student pairs to interview each other, providing questions (along with visual cues), (using the symbols and words as/if needed) regarding items that belong to them, or their friends, etc. Assist students in formulating their responses by asking probing questions and by using aided language stimulation. After all students have completed this activity, they can share out to the rest of the class (e.g. </w:t>
      </w:r>
      <w:r w:rsidRPr="002A480F">
        <w:rPr>
          <w:rFonts w:ascii="Century Gothic" w:hAnsi="Century Gothic"/>
          <w:b/>
          <w:bCs/>
          <w:color w:val="000000"/>
        </w:rPr>
        <w:t xml:space="preserve">those </w:t>
      </w:r>
      <w:r w:rsidRPr="002A480F">
        <w:rPr>
          <w:rFonts w:ascii="Century Gothic" w:hAnsi="Century Gothic"/>
          <w:color w:val="000000"/>
        </w:rPr>
        <w:t xml:space="preserve">are my friends, </w:t>
      </w:r>
      <w:r w:rsidRPr="002A480F">
        <w:rPr>
          <w:rFonts w:ascii="Century Gothic" w:hAnsi="Century Gothic"/>
          <w:b/>
          <w:bCs/>
          <w:color w:val="000000"/>
        </w:rPr>
        <w:t xml:space="preserve">those </w:t>
      </w:r>
      <w:r w:rsidRPr="002A480F">
        <w:rPr>
          <w:rFonts w:ascii="Century Gothic" w:hAnsi="Century Gothic"/>
          <w:color w:val="000000"/>
        </w:rPr>
        <w:t xml:space="preserve">are my pets, I like </w:t>
      </w:r>
      <w:r w:rsidRPr="002A480F">
        <w:rPr>
          <w:rFonts w:ascii="Century Gothic" w:hAnsi="Century Gothic"/>
          <w:b/>
          <w:bCs/>
          <w:color w:val="000000"/>
        </w:rPr>
        <w:t xml:space="preserve">those </w:t>
      </w:r>
      <w:r w:rsidRPr="002A480F">
        <w:rPr>
          <w:rFonts w:ascii="Century Gothic" w:hAnsi="Century Gothic"/>
          <w:color w:val="000000"/>
        </w:rPr>
        <w:t xml:space="preserve">shows, I love </w:t>
      </w:r>
      <w:r w:rsidRPr="002A480F">
        <w:rPr>
          <w:rFonts w:ascii="Century Gothic" w:hAnsi="Century Gothic"/>
          <w:b/>
          <w:bCs/>
          <w:color w:val="000000"/>
        </w:rPr>
        <w:t xml:space="preserve">those </w:t>
      </w:r>
      <w:r w:rsidRPr="002A480F">
        <w:rPr>
          <w:rFonts w:ascii="Century Gothic" w:hAnsi="Century Gothic"/>
          <w:color w:val="000000"/>
        </w:rPr>
        <w:t xml:space="preserve">shoes, </w:t>
      </w:r>
      <w:r w:rsidRPr="002A480F">
        <w:rPr>
          <w:rFonts w:ascii="Century Gothic" w:hAnsi="Century Gothic"/>
          <w:b/>
          <w:bCs/>
          <w:color w:val="000000"/>
        </w:rPr>
        <w:t xml:space="preserve">those </w:t>
      </w:r>
      <w:r w:rsidRPr="002A480F">
        <w:rPr>
          <w:rFonts w:ascii="Century Gothic" w:hAnsi="Century Gothic"/>
          <w:color w:val="000000"/>
        </w:rPr>
        <w:t>are my toys).</w:t>
      </w:r>
    </w:p>
    <w:p w14:paraId="5E5014BB" w14:textId="77777777" w:rsidR="002A480F" w:rsidRPr="002A480F" w:rsidRDefault="002A480F" w:rsidP="002A480F">
      <w:pPr>
        <w:pStyle w:val="NormalWeb"/>
        <w:spacing w:before="120" w:beforeAutospacing="0" w:after="0" w:afterAutospacing="0"/>
        <w:ind w:left="100" w:right="200"/>
        <w:rPr>
          <w:rFonts w:ascii="Century Gothic" w:hAnsi="Century Gothic"/>
        </w:rPr>
      </w:pPr>
      <w:r w:rsidRPr="002A480F">
        <w:rPr>
          <w:rFonts w:ascii="Century Gothic" w:hAnsi="Century Gothic"/>
          <w:color w:val="000000"/>
        </w:rPr>
        <w:t xml:space="preserve">Video Modeling: A video could be created of items that belong/do not belong to the student. In the video and with the help of an adult model, it can be discussed, whose is that? Are </w:t>
      </w:r>
      <w:r w:rsidRPr="002A480F">
        <w:rPr>
          <w:rFonts w:ascii="Century Gothic" w:hAnsi="Century Gothic"/>
          <w:b/>
          <w:bCs/>
          <w:color w:val="000000"/>
        </w:rPr>
        <w:t xml:space="preserve">those </w:t>
      </w:r>
      <w:r w:rsidRPr="002A480F">
        <w:rPr>
          <w:rFonts w:ascii="Century Gothic" w:hAnsi="Century Gothic"/>
          <w:color w:val="000000"/>
        </w:rPr>
        <w:t xml:space="preserve">your shoes? Are </w:t>
      </w:r>
      <w:r w:rsidRPr="002A480F">
        <w:rPr>
          <w:rFonts w:ascii="Century Gothic" w:hAnsi="Century Gothic"/>
          <w:b/>
          <w:bCs/>
          <w:color w:val="000000"/>
        </w:rPr>
        <w:t xml:space="preserve">those </w:t>
      </w:r>
      <w:r w:rsidRPr="002A480F">
        <w:rPr>
          <w:rFonts w:ascii="Century Gothic" w:hAnsi="Century Gothic"/>
          <w:color w:val="000000"/>
        </w:rPr>
        <w:t xml:space="preserve">your pants? Are </w:t>
      </w:r>
      <w:r w:rsidRPr="002A480F">
        <w:rPr>
          <w:rFonts w:ascii="Century Gothic" w:hAnsi="Century Gothic"/>
          <w:b/>
          <w:bCs/>
          <w:color w:val="000000"/>
        </w:rPr>
        <w:t xml:space="preserve">those </w:t>
      </w:r>
      <w:r w:rsidRPr="002A480F">
        <w:rPr>
          <w:rFonts w:ascii="Century Gothic" w:hAnsi="Century Gothic"/>
          <w:color w:val="000000"/>
        </w:rPr>
        <w:t xml:space="preserve">your glasses? </w:t>
      </w:r>
      <w:r w:rsidRPr="002A480F">
        <w:rPr>
          <w:rFonts w:ascii="Century Gothic" w:hAnsi="Century Gothic"/>
          <w:b/>
          <w:bCs/>
          <w:color w:val="000000"/>
        </w:rPr>
        <w:t xml:space="preserve">Those </w:t>
      </w:r>
      <w:r w:rsidRPr="002A480F">
        <w:rPr>
          <w:rFonts w:ascii="Century Gothic" w:hAnsi="Century Gothic"/>
          <w:color w:val="000000"/>
        </w:rPr>
        <w:t>are not your toys. etc.</w:t>
      </w:r>
    </w:p>
    <w:p w14:paraId="413840C5" w14:textId="77777777" w:rsidR="002A480F" w:rsidRPr="002A480F" w:rsidRDefault="002A480F" w:rsidP="002A480F">
      <w:pPr>
        <w:pStyle w:val="NormalWeb"/>
        <w:spacing w:before="240" w:beforeAutospacing="0" w:after="0" w:afterAutospacing="0"/>
        <w:ind w:left="100" w:right="220"/>
        <w:rPr>
          <w:rFonts w:ascii="Century Gothic" w:hAnsi="Century Gothic"/>
        </w:rPr>
      </w:pPr>
      <w:r w:rsidRPr="002A480F">
        <w:rPr>
          <w:rFonts w:ascii="Century Gothic" w:hAnsi="Century Gothic"/>
          <w:color w:val="000000"/>
        </w:rPr>
        <w:t xml:space="preserve">Or a video can be shown with anything such as toys/songs/shows/movies that may or may not be of interest to a student to prompt a student to use the core word in phrases such as: I love </w:t>
      </w:r>
      <w:r w:rsidRPr="002A480F">
        <w:rPr>
          <w:rFonts w:ascii="Century Gothic" w:hAnsi="Century Gothic"/>
          <w:b/>
          <w:bCs/>
          <w:color w:val="000000"/>
        </w:rPr>
        <w:t xml:space="preserve">those </w:t>
      </w:r>
      <w:r w:rsidRPr="002A480F">
        <w:rPr>
          <w:rFonts w:ascii="Century Gothic" w:hAnsi="Century Gothic"/>
          <w:color w:val="000000"/>
        </w:rPr>
        <w:t xml:space="preserve">toys, I do not like </w:t>
      </w:r>
      <w:r w:rsidRPr="002A480F">
        <w:rPr>
          <w:rFonts w:ascii="Century Gothic" w:hAnsi="Century Gothic"/>
          <w:b/>
          <w:bCs/>
          <w:color w:val="000000"/>
        </w:rPr>
        <w:t>those</w:t>
      </w:r>
      <w:r w:rsidRPr="002A480F">
        <w:rPr>
          <w:rFonts w:ascii="Century Gothic" w:hAnsi="Century Gothic"/>
          <w:color w:val="000000"/>
        </w:rPr>
        <w:t xml:space="preserve">, I want </w:t>
      </w:r>
      <w:r w:rsidRPr="002A480F">
        <w:rPr>
          <w:rFonts w:ascii="Century Gothic" w:hAnsi="Century Gothic"/>
          <w:b/>
          <w:bCs/>
          <w:color w:val="000000"/>
        </w:rPr>
        <w:t>those</w:t>
      </w:r>
      <w:r w:rsidRPr="002A480F">
        <w:rPr>
          <w:rFonts w:ascii="Century Gothic" w:hAnsi="Century Gothic"/>
          <w:color w:val="000000"/>
        </w:rPr>
        <w:t xml:space="preserve">, I used to watch </w:t>
      </w:r>
      <w:r w:rsidRPr="002A480F">
        <w:rPr>
          <w:rFonts w:ascii="Century Gothic" w:hAnsi="Century Gothic"/>
          <w:b/>
          <w:bCs/>
          <w:color w:val="000000"/>
        </w:rPr>
        <w:t xml:space="preserve">those </w:t>
      </w:r>
      <w:r w:rsidRPr="002A480F">
        <w:rPr>
          <w:rFonts w:ascii="Century Gothic" w:hAnsi="Century Gothic"/>
          <w:color w:val="000000"/>
        </w:rPr>
        <w:t>shows, etc.</w:t>
      </w:r>
    </w:p>
    <w:p w14:paraId="2619A28E" w14:textId="77777777" w:rsidR="002A480F" w:rsidRPr="002A480F" w:rsidRDefault="002A480F" w:rsidP="002A480F">
      <w:pPr>
        <w:pStyle w:val="Heading1"/>
        <w:spacing w:before="480"/>
        <w:rPr>
          <w:rFonts w:ascii="Century Gothic" w:hAnsi="Century Gothic"/>
          <w:b/>
          <w:bCs/>
          <w:sz w:val="24"/>
          <w:szCs w:val="24"/>
        </w:rPr>
      </w:pPr>
      <w:r w:rsidRPr="002A480F">
        <w:rPr>
          <w:rFonts w:ascii="Century Gothic" w:hAnsi="Century Gothic"/>
          <w:b/>
          <w:bCs/>
          <w:color w:val="000000"/>
          <w:sz w:val="24"/>
          <w:szCs w:val="24"/>
        </w:rPr>
        <w:t>SENSORY MOTOR</w:t>
      </w:r>
    </w:p>
    <w:p w14:paraId="407DE506" w14:textId="77777777" w:rsidR="002A480F" w:rsidRPr="002A480F" w:rsidRDefault="002A480F" w:rsidP="002A480F">
      <w:pPr>
        <w:pStyle w:val="NormalWeb"/>
        <w:spacing w:before="240" w:beforeAutospacing="0" w:after="240" w:afterAutospacing="0"/>
        <w:ind w:right="500"/>
        <w:rPr>
          <w:rFonts w:ascii="Century Gothic" w:hAnsi="Century Gothic"/>
        </w:rPr>
      </w:pPr>
      <w:r w:rsidRPr="002A480F">
        <w:rPr>
          <w:rFonts w:ascii="Century Gothic" w:hAnsi="Century Gothic"/>
          <w:color w:val="000000"/>
        </w:rPr>
        <w:t>Students can have their shoes removed and placed somewhere in the room, then they have to go find their shoes and proclaim, “</w:t>
      </w:r>
      <w:r w:rsidRPr="002A480F">
        <w:rPr>
          <w:rFonts w:ascii="Century Gothic" w:hAnsi="Century Gothic"/>
          <w:b/>
          <w:bCs/>
          <w:color w:val="000000"/>
        </w:rPr>
        <w:t xml:space="preserve">those </w:t>
      </w:r>
      <w:r w:rsidRPr="002A480F">
        <w:rPr>
          <w:rFonts w:ascii="Century Gothic" w:hAnsi="Century Gothic"/>
          <w:color w:val="000000"/>
        </w:rPr>
        <w:t>are mine!”</w:t>
      </w:r>
    </w:p>
    <w:p w14:paraId="38C7DCF0" w14:textId="77777777" w:rsidR="002A480F" w:rsidRPr="002A480F" w:rsidRDefault="002A480F" w:rsidP="002A480F">
      <w:pPr>
        <w:pStyle w:val="NormalWeb"/>
        <w:spacing w:before="260" w:beforeAutospacing="0" w:after="0" w:afterAutospacing="0"/>
        <w:ind w:left="100" w:right="520"/>
        <w:rPr>
          <w:rFonts w:ascii="Century Gothic" w:hAnsi="Century Gothic"/>
        </w:rPr>
      </w:pPr>
      <w:r w:rsidRPr="002A480F">
        <w:rPr>
          <w:rFonts w:ascii="Century Gothic" w:hAnsi="Century Gothic"/>
          <w:color w:val="000000"/>
        </w:rPr>
        <w:t xml:space="preserve">Adults can blow bubbles far away from the student or blow the bubbles high above the head, and then use the core word in phrases such as: look at all </w:t>
      </w:r>
      <w:r w:rsidRPr="002A480F">
        <w:rPr>
          <w:rFonts w:ascii="Century Gothic" w:hAnsi="Century Gothic"/>
          <w:b/>
          <w:bCs/>
          <w:color w:val="000000"/>
        </w:rPr>
        <w:t xml:space="preserve">those </w:t>
      </w:r>
      <w:r w:rsidRPr="002A480F">
        <w:rPr>
          <w:rFonts w:ascii="Century Gothic" w:hAnsi="Century Gothic"/>
          <w:color w:val="000000"/>
        </w:rPr>
        <w:t xml:space="preserve">bubbles! Those </w:t>
      </w:r>
      <w:r w:rsidRPr="002A480F">
        <w:rPr>
          <w:rFonts w:ascii="Century Gothic" w:hAnsi="Century Gothic"/>
          <w:b/>
          <w:bCs/>
          <w:color w:val="000000"/>
        </w:rPr>
        <w:t xml:space="preserve">bubbles </w:t>
      </w:r>
      <w:r w:rsidRPr="002A480F">
        <w:rPr>
          <w:rFonts w:ascii="Century Gothic" w:hAnsi="Century Gothic"/>
          <w:color w:val="000000"/>
        </w:rPr>
        <w:t xml:space="preserve">are flying away! </w:t>
      </w:r>
      <w:r w:rsidRPr="002A480F">
        <w:rPr>
          <w:rFonts w:ascii="Century Gothic" w:hAnsi="Century Gothic"/>
          <w:b/>
          <w:bCs/>
          <w:color w:val="000000"/>
        </w:rPr>
        <w:t xml:space="preserve">Those </w:t>
      </w:r>
      <w:r w:rsidRPr="002A480F">
        <w:rPr>
          <w:rFonts w:ascii="Century Gothic" w:hAnsi="Century Gothic"/>
          <w:color w:val="000000"/>
        </w:rPr>
        <w:t xml:space="preserve">bubbles just popped! Where did </w:t>
      </w:r>
      <w:r w:rsidRPr="002A480F">
        <w:rPr>
          <w:rFonts w:ascii="Century Gothic" w:hAnsi="Century Gothic"/>
          <w:b/>
          <w:bCs/>
          <w:color w:val="000000"/>
        </w:rPr>
        <w:t xml:space="preserve">those </w:t>
      </w:r>
      <w:r w:rsidRPr="002A480F">
        <w:rPr>
          <w:rFonts w:ascii="Century Gothic" w:hAnsi="Century Gothic"/>
          <w:color w:val="000000"/>
        </w:rPr>
        <w:t xml:space="preserve">bubbles come from? Where did </w:t>
      </w:r>
      <w:r w:rsidRPr="002A480F">
        <w:rPr>
          <w:rFonts w:ascii="Century Gothic" w:hAnsi="Century Gothic"/>
          <w:b/>
          <w:bCs/>
          <w:color w:val="000000"/>
        </w:rPr>
        <w:t xml:space="preserve">those </w:t>
      </w:r>
      <w:r w:rsidRPr="002A480F">
        <w:rPr>
          <w:rFonts w:ascii="Century Gothic" w:hAnsi="Century Gothic"/>
          <w:color w:val="000000"/>
        </w:rPr>
        <w:t>bubbles go? </w:t>
      </w:r>
    </w:p>
    <w:p w14:paraId="6673C125" w14:textId="5A631D4A" w:rsidR="002A480F" w:rsidRPr="002A480F" w:rsidRDefault="002A480F" w:rsidP="002A480F">
      <w:pPr>
        <w:pStyle w:val="NormalWeb"/>
        <w:spacing w:before="240" w:beforeAutospacing="0" w:after="240" w:afterAutospacing="0"/>
        <w:ind w:right="200"/>
        <w:jc w:val="both"/>
        <w:rPr>
          <w:rFonts w:ascii="Century Gothic" w:hAnsi="Century Gothic"/>
        </w:rPr>
      </w:pPr>
      <w:r w:rsidRPr="002A480F">
        <w:rPr>
          <w:rFonts w:ascii="Century Gothic" w:hAnsi="Century Gothic"/>
          <w:color w:val="000000"/>
        </w:rPr>
        <w:t xml:space="preserve">Adults can put items in a big bin (box of colored pencils, bag of marbles, pair of shoes, glasses, </w:t>
      </w:r>
      <w:r w:rsidR="00BC0454" w:rsidRPr="002A480F">
        <w:rPr>
          <w:rFonts w:ascii="Century Gothic" w:hAnsi="Century Gothic"/>
          <w:color w:val="000000"/>
        </w:rPr>
        <w:t>etc.</w:t>
      </w:r>
      <w:r w:rsidRPr="002A480F">
        <w:rPr>
          <w:rFonts w:ascii="Century Gothic" w:hAnsi="Century Gothic"/>
          <w:color w:val="000000"/>
        </w:rPr>
        <w:t xml:space="preserve">) and have the student reach into the box and pull things out and then model use of the core word: what are </w:t>
      </w:r>
      <w:r w:rsidRPr="002A480F">
        <w:rPr>
          <w:rFonts w:ascii="Century Gothic" w:hAnsi="Century Gothic"/>
          <w:b/>
          <w:bCs/>
          <w:color w:val="000000"/>
        </w:rPr>
        <w:t>those</w:t>
      </w:r>
      <w:r w:rsidRPr="002A480F">
        <w:rPr>
          <w:rFonts w:ascii="Century Gothic" w:hAnsi="Century Gothic"/>
          <w:color w:val="000000"/>
        </w:rPr>
        <w:t xml:space="preserve">? </w:t>
      </w:r>
      <w:r w:rsidRPr="002A480F">
        <w:rPr>
          <w:rFonts w:ascii="Century Gothic" w:hAnsi="Century Gothic"/>
          <w:b/>
          <w:bCs/>
          <w:color w:val="000000"/>
        </w:rPr>
        <w:t xml:space="preserve">Those </w:t>
      </w:r>
      <w:r w:rsidRPr="002A480F">
        <w:rPr>
          <w:rFonts w:ascii="Century Gothic" w:hAnsi="Century Gothic"/>
          <w:color w:val="000000"/>
        </w:rPr>
        <w:t>are</w:t>
      </w:r>
      <w:r w:rsidRPr="002A480F">
        <w:rPr>
          <w:rFonts w:ascii="Century Gothic" w:hAnsi="Century Gothic"/>
          <w:color w:val="000000"/>
          <w:u w:val="single"/>
        </w:rPr>
        <w:t>______.</w:t>
      </w:r>
      <w:r w:rsidRPr="002A480F">
        <w:rPr>
          <w:rFonts w:ascii="Century Gothic" w:hAnsi="Century Gothic"/>
          <w:color w:val="000000"/>
        </w:rPr>
        <w:t> </w:t>
      </w:r>
    </w:p>
    <w:p w14:paraId="01C5A01B" w14:textId="77777777" w:rsidR="002A480F" w:rsidRPr="002A480F" w:rsidRDefault="002A480F" w:rsidP="002A480F">
      <w:pPr>
        <w:pStyle w:val="Heading1"/>
        <w:spacing w:before="480"/>
        <w:jc w:val="both"/>
        <w:rPr>
          <w:rFonts w:ascii="Century Gothic" w:hAnsi="Century Gothic"/>
          <w:b/>
          <w:bCs/>
          <w:sz w:val="24"/>
          <w:szCs w:val="24"/>
        </w:rPr>
      </w:pPr>
      <w:r w:rsidRPr="002A480F">
        <w:rPr>
          <w:rFonts w:ascii="Century Gothic" w:hAnsi="Century Gothic"/>
          <w:b/>
          <w:bCs/>
          <w:color w:val="000000"/>
          <w:sz w:val="24"/>
          <w:szCs w:val="24"/>
        </w:rPr>
        <w:lastRenderedPageBreak/>
        <w:t>STRUCTURED ACTIVITIES</w:t>
      </w:r>
    </w:p>
    <w:p w14:paraId="159BE25C"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 </w:t>
      </w:r>
    </w:p>
    <w:p w14:paraId="18479FE5" w14:textId="77777777" w:rsidR="002A480F" w:rsidRPr="002A480F" w:rsidRDefault="002A480F" w:rsidP="002A480F">
      <w:pPr>
        <w:pStyle w:val="NormalWeb"/>
        <w:spacing w:before="0" w:beforeAutospacing="0" w:after="240" w:afterAutospacing="0"/>
        <w:rPr>
          <w:rFonts w:ascii="Century Gothic" w:hAnsi="Century Gothic"/>
        </w:rPr>
      </w:pPr>
      <w:r w:rsidRPr="002A480F">
        <w:rPr>
          <w:rFonts w:ascii="Century Gothic" w:hAnsi="Century Gothic"/>
          <w:color w:val="000000"/>
        </w:rPr>
        <w:t xml:space="preserve">RUN AND TOUCH GAME: Adults can call out items in the room using word, </w:t>
      </w:r>
      <w:r w:rsidRPr="002A480F">
        <w:rPr>
          <w:rFonts w:ascii="Century Gothic" w:hAnsi="Century Gothic"/>
          <w:b/>
          <w:bCs/>
          <w:color w:val="000000"/>
        </w:rPr>
        <w:t>those</w:t>
      </w:r>
      <w:r w:rsidRPr="002A480F">
        <w:rPr>
          <w:rFonts w:ascii="Century Gothic" w:hAnsi="Century Gothic"/>
          <w:color w:val="000000"/>
        </w:rPr>
        <w:t xml:space="preserve">, and have students go to touch the items the adult calls out. Additionally, adults could set up distinct items far away from the front of the room, like a stack of books, stack of toys, etc. Then, the adult can point and call out the different objects using the core word; “go touch </w:t>
      </w:r>
      <w:r w:rsidRPr="002A480F">
        <w:rPr>
          <w:rFonts w:ascii="Century Gothic" w:hAnsi="Century Gothic"/>
          <w:b/>
          <w:bCs/>
          <w:color w:val="000000"/>
        </w:rPr>
        <w:t xml:space="preserve">those </w:t>
      </w:r>
      <w:r w:rsidRPr="002A480F">
        <w:rPr>
          <w:rFonts w:ascii="Century Gothic" w:hAnsi="Century Gothic"/>
          <w:color w:val="000000"/>
        </w:rPr>
        <w:t xml:space="preserve">desks”, “go touch </w:t>
      </w:r>
      <w:r w:rsidRPr="002A480F">
        <w:rPr>
          <w:rFonts w:ascii="Century Gothic" w:hAnsi="Century Gothic"/>
          <w:b/>
          <w:bCs/>
          <w:color w:val="000000"/>
        </w:rPr>
        <w:t xml:space="preserve">those </w:t>
      </w:r>
      <w:r w:rsidRPr="002A480F">
        <w:rPr>
          <w:rFonts w:ascii="Century Gothic" w:hAnsi="Century Gothic"/>
          <w:color w:val="000000"/>
        </w:rPr>
        <w:t>books”, “go touch those teddy bears”. Adults can provide students an opportunity to use the core word, and have the students point and call out objects they want their classmates to go and touch.</w:t>
      </w:r>
    </w:p>
    <w:p w14:paraId="0ECDCEB7" w14:textId="514228A4" w:rsidR="002A480F" w:rsidRPr="002A480F" w:rsidRDefault="002A480F" w:rsidP="002A480F">
      <w:pPr>
        <w:pStyle w:val="NormalWeb"/>
        <w:spacing w:before="220" w:beforeAutospacing="0" w:after="240" w:afterAutospacing="0"/>
        <w:rPr>
          <w:rFonts w:ascii="Century Gothic" w:hAnsi="Century Gothic"/>
        </w:rPr>
      </w:pPr>
      <w:r w:rsidRPr="002A480F">
        <w:rPr>
          <w:rFonts w:ascii="Century Gothic" w:hAnsi="Century Gothic"/>
          <w:color w:val="000000"/>
        </w:rPr>
        <w:t xml:space="preserve">ITEM IDENTIFICATION: The adult can take pictures of all the </w:t>
      </w:r>
      <w:r w:rsidR="00BC0454" w:rsidRPr="002A480F">
        <w:rPr>
          <w:rFonts w:ascii="Century Gothic" w:hAnsi="Century Gothic"/>
          <w:color w:val="000000"/>
        </w:rPr>
        <w:t>students’</w:t>
      </w:r>
      <w:r w:rsidRPr="002A480F">
        <w:rPr>
          <w:rFonts w:ascii="Century Gothic" w:hAnsi="Century Gothic"/>
          <w:color w:val="000000"/>
        </w:rPr>
        <w:t xml:space="preserve"> shoes in the class and put them into a </w:t>
      </w:r>
      <w:r w:rsidR="00BC0454" w:rsidRPr="002A480F">
        <w:rPr>
          <w:rFonts w:ascii="Century Gothic" w:hAnsi="Century Gothic"/>
          <w:color w:val="000000"/>
        </w:rPr>
        <w:t>PowerPoint</w:t>
      </w:r>
      <w:r w:rsidRPr="002A480F">
        <w:rPr>
          <w:rFonts w:ascii="Century Gothic" w:hAnsi="Century Gothic"/>
          <w:color w:val="000000"/>
        </w:rPr>
        <w:t xml:space="preserve">. Then, the adult can go through the </w:t>
      </w:r>
      <w:r w:rsidR="00BC0454" w:rsidRPr="002A480F">
        <w:rPr>
          <w:rFonts w:ascii="Century Gothic" w:hAnsi="Century Gothic"/>
          <w:color w:val="000000"/>
        </w:rPr>
        <w:t>PowerPoint</w:t>
      </w:r>
      <w:r w:rsidRPr="002A480F">
        <w:rPr>
          <w:rFonts w:ascii="Century Gothic" w:hAnsi="Century Gothic"/>
          <w:color w:val="000000"/>
        </w:rPr>
        <w:t xml:space="preserve"> and ask a question such as, “whose shoes are here?” Students could have a chance to guess who they think the shoes belong to, to add to the engagement, and the adult can incorporate more examples of the core word in use (e.g. I think </w:t>
      </w:r>
      <w:r w:rsidRPr="002A480F">
        <w:rPr>
          <w:rFonts w:ascii="Century Gothic" w:hAnsi="Century Gothic"/>
          <w:b/>
          <w:bCs/>
          <w:color w:val="000000"/>
        </w:rPr>
        <w:t xml:space="preserve">those </w:t>
      </w:r>
      <w:r w:rsidRPr="002A480F">
        <w:rPr>
          <w:rFonts w:ascii="Century Gothic" w:hAnsi="Century Gothic"/>
          <w:color w:val="000000"/>
        </w:rPr>
        <w:t>might be</w:t>
      </w:r>
      <w:r w:rsidRPr="002A480F">
        <w:rPr>
          <w:rFonts w:ascii="Century Gothic" w:hAnsi="Century Gothic"/>
          <w:color w:val="000000"/>
          <w:u w:val="single"/>
        </w:rPr>
        <w:t xml:space="preserve">        </w:t>
      </w:r>
      <w:r w:rsidRPr="002A480F">
        <w:rPr>
          <w:rStyle w:val="apple-tab-span"/>
          <w:rFonts w:ascii="Century Gothic" w:hAnsi="Century Gothic"/>
          <w:color w:val="000000"/>
          <w:u w:val="single"/>
        </w:rPr>
        <w:tab/>
      </w:r>
      <w:r w:rsidRPr="002A480F">
        <w:rPr>
          <w:rFonts w:ascii="Century Gothic" w:hAnsi="Century Gothic"/>
          <w:color w:val="000000"/>
        </w:rPr>
        <w:t xml:space="preserve">’s shoes, I think I know </w:t>
      </w:r>
      <w:r w:rsidRPr="002A480F">
        <w:rPr>
          <w:rFonts w:ascii="Century Gothic" w:hAnsi="Century Gothic"/>
          <w:b/>
          <w:bCs/>
          <w:color w:val="000000"/>
        </w:rPr>
        <w:t xml:space="preserve">those </w:t>
      </w:r>
      <w:r w:rsidRPr="002A480F">
        <w:rPr>
          <w:rFonts w:ascii="Century Gothic" w:hAnsi="Century Gothic"/>
          <w:color w:val="000000"/>
        </w:rPr>
        <w:t xml:space="preserve">shoes, I think I have seen </w:t>
      </w:r>
      <w:r w:rsidRPr="002A480F">
        <w:rPr>
          <w:rFonts w:ascii="Century Gothic" w:hAnsi="Century Gothic"/>
          <w:b/>
          <w:bCs/>
          <w:color w:val="000000"/>
        </w:rPr>
        <w:t xml:space="preserve">those </w:t>
      </w:r>
      <w:r w:rsidRPr="002A480F">
        <w:rPr>
          <w:rFonts w:ascii="Century Gothic" w:hAnsi="Century Gothic"/>
          <w:color w:val="000000"/>
        </w:rPr>
        <w:t xml:space="preserve">before). Then, students can take turns calling out when they see their own shoes, with prompts to use a phrase such as: </w:t>
      </w:r>
      <w:r w:rsidRPr="002A480F">
        <w:rPr>
          <w:rFonts w:ascii="Century Gothic" w:hAnsi="Century Gothic"/>
          <w:b/>
          <w:bCs/>
          <w:color w:val="000000"/>
        </w:rPr>
        <w:t xml:space="preserve">those </w:t>
      </w:r>
      <w:r w:rsidRPr="002A480F">
        <w:rPr>
          <w:rFonts w:ascii="Century Gothic" w:hAnsi="Century Gothic"/>
          <w:color w:val="000000"/>
        </w:rPr>
        <w:t xml:space="preserve">mine, </w:t>
      </w:r>
      <w:r w:rsidRPr="002A480F">
        <w:rPr>
          <w:rFonts w:ascii="Century Gothic" w:hAnsi="Century Gothic"/>
          <w:b/>
          <w:bCs/>
          <w:color w:val="000000"/>
        </w:rPr>
        <w:t xml:space="preserve">those </w:t>
      </w:r>
      <w:r w:rsidRPr="002A480F">
        <w:rPr>
          <w:rFonts w:ascii="Century Gothic" w:hAnsi="Century Gothic"/>
          <w:color w:val="000000"/>
        </w:rPr>
        <w:t xml:space="preserve">are mine, </w:t>
      </w:r>
      <w:r w:rsidRPr="002A480F">
        <w:rPr>
          <w:rFonts w:ascii="Century Gothic" w:hAnsi="Century Gothic"/>
          <w:b/>
          <w:bCs/>
          <w:color w:val="000000"/>
        </w:rPr>
        <w:t xml:space="preserve">those </w:t>
      </w:r>
      <w:r w:rsidRPr="002A480F">
        <w:rPr>
          <w:rFonts w:ascii="Century Gothic" w:hAnsi="Century Gothic"/>
          <w:color w:val="000000"/>
        </w:rPr>
        <w:t>are my shoes. A different variation of the game could be taking pictures of recognizable shoes or other items from various professions (e.g. clown shoes, firefighter boots, scuba flippers, high heels, construction boots) and have students make guesses to who would wear those items: those are clown shoes, those are skis, those are for scuba diving.</w:t>
      </w:r>
    </w:p>
    <w:p w14:paraId="087FF0A4" w14:textId="77777777" w:rsidR="002A480F" w:rsidRPr="002A480F" w:rsidRDefault="002A480F" w:rsidP="002A480F">
      <w:pPr>
        <w:pStyle w:val="Heading1"/>
        <w:spacing w:before="480"/>
        <w:rPr>
          <w:rFonts w:ascii="Century Gothic" w:hAnsi="Century Gothic"/>
          <w:b/>
          <w:bCs/>
          <w:sz w:val="24"/>
          <w:szCs w:val="24"/>
        </w:rPr>
      </w:pPr>
      <w:r w:rsidRPr="002A480F">
        <w:rPr>
          <w:rFonts w:ascii="Century Gothic" w:hAnsi="Century Gothic"/>
          <w:b/>
          <w:bCs/>
          <w:color w:val="000000"/>
          <w:sz w:val="24"/>
          <w:szCs w:val="24"/>
        </w:rPr>
        <w:t>ART OR SCIENCE ACTIVITIES</w:t>
      </w:r>
    </w:p>
    <w:p w14:paraId="2F3F72DC" w14:textId="77777777" w:rsidR="002A480F" w:rsidRPr="002A480F" w:rsidRDefault="002A480F" w:rsidP="002A480F">
      <w:pPr>
        <w:pStyle w:val="NormalWeb"/>
        <w:spacing w:before="240" w:beforeAutospacing="0" w:after="240" w:afterAutospacing="0"/>
        <w:ind w:right="120"/>
        <w:rPr>
          <w:rFonts w:ascii="Century Gothic" w:hAnsi="Century Gothic"/>
        </w:rPr>
      </w:pPr>
      <w:r w:rsidRPr="002A480F">
        <w:rPr>
          <w:rFonts w:ascii="Century Gothic" w:hAnsi="Century Gothic"/>
          <w:color w:val="000000"/>
        </w:rPr>
        <w:t xml:space="preserve">Almost any science or act activity can be planned to incorporate the use of the core word, </w:t>
      </w:r>
      <w:r w:rsidRPr="002A480F">
        <w:rPr>
          <w:rFonts w:ascii="Century Gothic" w:hAnsi="Century Gothic"/>
          <w:b/>
          <w:bCs/>
          <w:color w:val="000000"/>
        </w:rPr>
        <w:t xml:space="preserve">those. </w:t>
      </w:r>
      <w:r w:rsidRPr="002A480F">
        <w:rPr>
          <w:rFonts w:ascii="Century Gothic" w:hAnsi="Century Gothic"/>
          <w:color w:val="000000"/>
        </w:rPr>
        <w:t xml:space="preserve">Adults can adapt their science or art lesson and look for ways to emphasize and frequently use the word, </w:t>
      </w:r>
      <w:r w:rsidRPr="002A480F">
        <w:rPr>
          <w:rFonts w:ascii="Century Gothic" w:hAnsi="Century Gothic"/>
          <w:b/>
          <w:bCs/>
          <w:color w:val="000000"/>
        </w:rPr>
        <w:t>those</w:t>
      </w:r>
      <w:r w:rsidRPr="002A480F">
        <w:rPr>
          <w:rFonts w:ascii="Century Gothic" w:hAnsi="Century Gothic"/>
          <w:color w:val="000000"/>
        </w:rPr>
        <w:t xml:space="preserve">, throughout the lesson to demonstrate the word across multiple contexts. For example, if watching a science video, an adult can make sure to ask the students: what are </w:t>
      </w:r>
      <w:r w:rsidRPr="002A480F">
        <w:rPr>
          <w:rFonts w:ascii="Century Gothic" w:hAnsi="Century Gothic"/>
          <w:b/>
          <w:bCs/>
          <w:color w:val="000000"/>
        </w:rPr>
        <w:t>those</w:t>
      </w:r>
      <w:r w:rsidRPr="002A480F">
        <w:rPr>
          <w:rFonts w:ascii="Century Gothic" w:hAnsi="Century Gothic"/>
          <w:color w:val="000000"/>
        </w:rPr>
        <w:t xml:space="preserve">? Have you seen </w:t>
      </w:r>
      <w:r w:rsidRPr="002A480F">
        <w:rPr>
          <w:rFonts w:ascii="Century Gothic" w:hAnsi="Century Gothic"/>
          <w:b/>
          <w:bCs/>
          <w:color w:val="000000"/>
        </w:rPr>
        <w:t xml:space="preserve">those </w:t>
      </w:r>
      <w:r w:rsidRPr="002A480F">
        <w:rPr>
          <w:rFonts w:ascii="Century Gothic" w:hAnsi="Century Gothic"/>
          <w:color w:val="000000"/>
        </w:rPr>
        <w:t xml:space="preserve">before? </w:t>
      </w:r>
      <w:r w:rsidRPr="002A480F">
        <w:rPr>
          <w:rFonts w:ascii="Century Gothic" w:hAnsi="Century Gothic"/>
          <w:b/>
          <w:bCs/>
          <w:color w:val="000000"/>
        </w:rPr>
        <w:t xml:space="preserve">Those </w:t>
      </w:r>
      <w:r w:rsidRPr="002A480F">
        <w:rPr>
          <w:rFonts w:ascii="Century Gothic" w:hAnsi="Century Gothic"/>
          <w:color w:val="000000"/>
        </w:rPr>
        <w:t>are awesome!</w:t>
      </w:r>
    </w:p>
    <w:p w14:paraId="30262D00" w14:textId="6BFC1A3C" w:rsidR="002A480F" w:rsidRPr="002A480F" w:rsidRDefault="002A480F" w:rsidP="002A480F">
      <w:pPr>
        <w:pStyle w:val="NormalWeb"/>
        <w:spacing w:before="120" w:beforeAutospacing="0" w:after="0" w:afterAutospacing="0"/>
        <w:ind w:left="100" w:right="280"/>
        <w:rPr>
          <w:rFonts w:ascii="Century Gothic" w:hAnsi="Century Gothic"/>
        </w:rPr>
      </w:pPr>
      <w:r w:rsidRPr="002A480F">
        <w:rPr>
          <w:rFonts w:ascii="Century Gothic" w:hAnsi="Century Gothic"/>
          <w:b/>
          <w:bCs/>
          <w:color w:val="000000"/>
        </w:rPr>
        <w:t xml:space="preserve">How </w:t>
      </w:r>
      <w:r w:rsidR="00BC0454" w:rsidRPr="002A480F">
        <w:rPr>
          <w:rFonts w:ascii="Century Gothic" w:hAnsi="Century Gothic"/>
          <w:b/>
          <w:bCs/>
          <w:color w:val="000000"/>
        </w:rPr>
        <w:t>to</w:t>
      </w:r>
      <w:r w:rsidRPr="002A480F">
        <w:rPr>
          <w:rFonts w:ascii="Century Gothic" w:hAnsi="Century Gothic"/>
          <w:b/>
          <w:bCs/>
          <w:color w:val="000000"/>
        </w:rPr>
        <w:t xml:space="preserve"> Make Rock Candy </w:t>
      </w:r>
      <w:r w:rsidR="00BC0454" w:rsidRPr="002A480F">
        <w:rPr>
          <w:rFonts w:ascii="Century Gothic" w:hAnsi="Century Gothic"/>
          <w:b/>
          <w:bCs/>
          <w:color w:val="000000"/>
        </w:rPr>
        <w:t>with</w:t>
      </w:r>
      <w:r w:rsidRPr="002A480F">
        <w:rPr>
          <w:rFonts w:ascii="Century Gothic" w:hAnsi="Century Gothic"/>
          <w:b/>
          <w:bCs/>
          <w:color w:val="000000"/>
        </w:rPr>
        <w:t xml:space="preserve"> Kids by Ally Noal </w:t>
      </w:r>
      <w:r w:rsidRPr="002A480F">
        <w:rPr>
          <w:rFonts w:ascii="Century Gothic" w:hAnsi="Century Gothic"/>
          <w:color w:val="000000"/>
        </w:rPr>
        <w:t>(Adults can make rock candy and use the core word, those, when describing the activity. “</w:t>
      </w:r>
      <w:r w:rsidRPr="002A480F">
        <w:rPr>
          <w:rFonts w:ascii="Century Gothic" w:hAnsi="Century Gothic"/>
          <w:b/>
          <w:bCs/>
          <w:color w:val="000000"/>
        </w:rPr>
        <w:t xml:space="preserve">Those </w:t>
      </w:r>
      <w:r w:rsidRPr="002A480F">
        <w:rPr>
          <w:rFonts w:ascii="Century Gothic" w:hAnsi="Century Gothic"/>
          <w:color w:val="000000"/>
        </w:rPr>
        <w:t xml:space="preserve">are called crystals! </w:t>
      </w:r>
      <w:r w:rsidRPr="002A480F">
        <w:rPr>
          <w:rFonts w:ascii="Century Gothic" w:hAnsi="Century Gothic"/>
          <w:b/>
          <w:bCs/>
          <w:color w:val="000000"/>
        </w:rPr>
        <w:t xml:space="preserve">Those </w:t>
      </w:r>
      <w:r w:rsidRPr="002A480F">
        <w:rPr>
          <w:rFonts w:ascii="Century Gothic" w:hAnsi="Century Gothic"/>
          <w:color w:val="000000"/>
        </w:rPr>
        <w:t xml:space="preserve">crystals are growing. Look at all </w:t>
      </w:r>
      <w:r w:rsidRPr="002A480F">
        <w:rPr>
          <w:rFonts w:ascii="Century Gothic" w:hAnsi="Century Gothic"/>
          <w:b/>
          <w:bCs/>
          <w:color w:val="000000"/>
        </w:rPr>
        <w:t xml:space="preserve">those </w:t>
      </w:r>
      <w:r w:rsidRPr="002A480F">
        <w:rPr>
          <w:rFonts w:ascii="Century Gothic" w:hAnsi="Century Gothic"/>
          <w:color w:val="000000"/>
        </w:rPr>
        <w:t>crystals forming!)</w:t>
      </w:r>
      <w:hyperlink r:id="rId18" w:history="1">
        <w:r w:rsidRPr="002A480F">
          <w:rPr>
            <w:rStyle w:val="Hyperlink"/>
            <w:rFonts w:ascii="Century Gothic" w:hAnsi="Century Gothic"/>
            <w:color w:val="000000"/>
            <w:u w:val="none"/>
          </w:rPr>
          <w:t xml:space="preserve"> </w:t>
        </w:r>
        <w:r w:rsidRPr="002A480F">
          <w:rPr>
            <w:rStyle w:val="Hyperlink"/>
            <w:rFonts w:ascii="Century Gothic" w:hAnsi="Century Gothic"/>
            <w:b/>
            <w:bCs/>
            <w:color w:val="1154CC"/>
          </w:rPr>
          <w:t>https://mommypoppins.com/kids/how-to-make-rock-candy-with-kids</w:t>
        </w:r>
      </w:hyperlink>
    </w:p>
    <w:p w14:paraId="439932FD"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 </w:t>
      </w:r>
    </w:p>
    <w:p w14:paraId="6745F384" w14:textId="2E7A14FF" w:rsidR="002A480F" w:rsidRPr="002A480F" w:rsidRDefault="002A480F" w:rsidP="002A480F">
      <w:pPr>
        <w:pStyle w:val="NormalWeb"/>
        <w:spacing w:before="0" w:beforeAutospacing="0" w:after="0" w:afterAutospacing="0"/>
        <w:ind w:left="100" w:right="240"/>
        <w:rPr>
          <w:rFonts w:ascii="Century Gothic" w:hAnsi="Century Gothic"/>
        </w:rPr>
      </w:pPr>
      <w:r w:rsidRPr="002A480F">
        <w:rPr>
          <w:rFonts w:ascii="Century Gothic" w:hAnsi="Century Gothic"/>
          <w:b/>
          <w:bCs/>
          <w:color w:val="000000"/>
        </w:rPr>
        <w:t xml:space="preserve">Flock of Birds Create Beautiful Shapes </w:t>
      </w:r>
      <w:r w:rsidR="00BC0454" w:rsidRPr="002A480F">
        <w:rPr>
          <w:rFonts w:ascii="Century Gothic" w:hAnsi="Century Gothic"/>
          <w:b/>
          <w:bCs/>
          <w:color w:val="000000"/>
        </w:rPr>
        <w:t>in</w:t>
      </w:r>
      <w:r w:rsidRPr="002A480F">
        <w:rPr>
          <w:rFonts w:ascii="Century Gothic" w:hAnsi="Century Gothic"/>
          <w:b/>
          <w:bCs/>
          <w:color w:val="000000"/>
        </w:rPr>
        <w:t xml:space="preserve"> Sky by DailyPicksandFlicks </w:t>
      </w:r>
      <w:r w:rsidRPr="002A480F">
        <w:rPr>
          <w:rFonts w:ascii="Century Gothic" w:hAnsi="Century Gothic"/>
          <w:color w:val="000000"/>
        </w:rPr>
        <w:t xml:space="preserve">(Adults can play the video and ask students questions with the core word such as: what are </w:t>
      </w:r>
      <w:r w:rsidRPr="002A480F">
        <w:rPr>
          <w:rFonts w:ascii="Century Gothic" w:hAnsi="Century Gothic"/>
          <w:b/>
          <w:bCs/>
          <w:color w:val="000000"/>
        </w:rPr>
        <w:t>those</w:t>
      </w:r>
      <w:r w:rsidRPr="002A480F">
        <w:rPr>
          <w:rFonts w:ascii="Century Gothic" w:hAnsi="Century Gothic"/>
          <w:color w:val="000000"/>
        </w:rPr>
        <w:t xml:space="preserve">? Look at all </w:t>
      </w:r>
      <w:r w:rsidRPr="002A480F">
        <w:rPr>
          <w:rFonts w:ascii="Century Gothic" w:hAnsi="Century Gothic"/>
          <w:b/>
          <w:bCs/>
          <w:color w:val="000000"/>
        </w:rPr>
        <w:t xml:space="preserve">those </w:t>
      </w:r>
      <w:r w:rsidRPr="002A480F">
        <w:rPr>
          <w:rFonts w:ascii="Century Gothic" w:hAnsi="Century Gothic"/>
          <w:color w:val="000000"/>
        </w:rPr>
        <w:t xml:space="preserve">birds? </w:t>
      </w:r>
      <w:r w:rsidRPr="002A480F">
        <w:rPr>
          <w:rFonts w:ascii="Century Gothic" w:hAnsi="Century Gothic"/>
          <w:b/>
          <w:bCs/>
          <w:color w:val="000000"/>
        </w:rPr>
        <w:t xml:space="preserve">Those </w:t>
      </w:r>
      <w:r w:rsidRPr="002A480F">
        <w:rPr>
          <w:rFonts w:ascii="Century Gothic" w:hAnsi="Century Gothic"/>
          <w:color w:val="000000"/>
        </w:rPr>
        <w:t xml:space="preserve">are amazing shapes? Adults </w:t>
      </w:r>
      <w:r w:rsidRPr="002A480F">
        <w:rPr>
          <w:rFonts w:ascii="Century Gothic" w:hAnsi="Century Gothic"/>
          <w:color w:val="000000"/>
        </w:rPr>
        <w:lastRenderedPageBreak/>
        <w:t xml:space="preserve">can also prompt students to try and use the core word when describing what they see in the video: we watched </w:t>
      </w:r>
      <w:r w:rsidRPr="002A480F">
        <w:rPr>
          <w:rFonts w:ascii="Century Gothic" w:hAnsi="Century Gothic"/>
          <w:b/>
          <w:bCs/>
          <w:color w:val="000000"/>
        </w:rPr>
        <w:t xml:space="preserve">those </w:t>
      </w:r>
      <w:r w:rsidRPr="002A480F">
        <w:rPr>
          <w:rFonts w:ascii="Century Gothic" w:hAnsi="Century Gothic"/>
          <w:color w:val="000000"/>
        </w:rPr>
        <w:t xml:space="preserve">birds fly, </w:t>
      </w:r>
      <w:r w:rsidRPr="002A480F">
        <w:rPr>
          <w:rFonts w:ascii="Century Gothic" w:hAnsi="Century Gothic"/>
          <w:b/>
          <w:bCs/>
          <w:color w:val="000000"/>
        </w:rPr>
        <w:t xml:space="preserve">those </w:t>
      </w:r>
      <w:r w:rsidRPr="002A480F">
        <w:rPr>
          <w:rFonts w:ascii="Century Gothic" w:hAnsi="Century Gothic"/>
          <w:color w:val="000000"/>
        </w:rPr>
        <w:t>were birds flying, look at those birds go.</w:t>
      </w:r>
      <w:hyperlink r:id="rId19" w:history="1">
        <w:r w:rsidRPr="002A480F">
          <w:rPr>
            <w:rStyle w:val="Hyperlink"/>
            <w:rFonts w:ascii="Century Gothic" w:hAnsi="Century Gothic"/>
            <w:color w:val="000000"/>
            <w:u w:val="none"/>
          </w:rPr>
          <w:t xml:space="preserve"> </w:t>
        </w:r>
        <w:r w:rsidRPr="002A480F">
          <w:rPr>
            <w:rStyle w:val="Hyperlink"/>
            <w:rFonts w:ascii="Century Gothic" w:hAnsi="Century Gothic"/>
            <w:b/>
            <w:bCs/>
            <w:color w:val="1154CC"/>
          </w:rPr>
          <w:t>https://www.youtube.com/watch?v=bb9ZTbYGRdc&amp;ab_channel=DailyPicksandFlicks</w:t>
        </w:r>
      </w:hyperlink>
    </w:p>
    <w:p w14:paraId="0E72866E" w14:textId="77777777" w:rsidR="002A480F" w:rsidRDefault="002A480F" w:rsidP="002A480F">
      <w:pPr>
        <w:pStyle w:val="NormalWeb"/>
        <w:spacing w:before="0" w:beforeAutospacing="0" w:after="0" w:afterAutospacing="0"/>
        <w:ind w:left="100" w:right="160"/>
        <w:rPr>
          <w:rFonts w:ascii="Century Gothic" w:hAnsi="Century Gothic"/>
          <w:b/>
          <w:bCs/>
          <w:color w:val="000000"/>
        </w:rPr>
      </w:pPr>
    </w:p>
    <w:p w14:paraId="019C0678" w14:textId="56AEE420" w:rsidR="002A480F" w:rsidRPr="002A480F" w:rsidRDefault="002A480F" w:rsidP="002A480F">
      <w:pPr>
        <w:pStyle w:val="NormalWeb"/>
        <w:spacing w:before="0" w:beforeAutospacing="0" w:after="0" w:afterAutospacing="0"/>
        <w:ind w:left="100" w:right="160"/>
        <w:rPr>
          <w:rFonts w:ascii="Century Gothic" w:hAnsi="Century Gothic"/>
        </w:rPr>
      </w:pPr>
      <w:r w:rsidRPr="002A480F">
        <w:rPr>
          <w:rFonts w:ascii="Century Gothic" w:hAnsi="Century Gothic"/>
          <w:b/>
          <w:bCs/>
          <w:color w:val="000000"/>
        </w:rPr>
        <w:t>USE OF APPS OR OTHER TECHNOLOGY </w:t>
      </w:r>
    </w:p>
    <w:p w14:paraId="59B0D234" w14:textId="77777777" w:rsidR="002A480F" w:rsidRPr="002A480F" w:rsidRDefault="002A480F" w:rsidP="002A480F">
      <w:pPr>
        <w:pStyle w:val="NormalWeb"/>
        <w:spacing w:before="240" w:beforeAutospacing="0" w:after="240" w:afterAutospacing="0"/>
        <w:ind w:right="700"/>
        <w:jc w:val="both"/>
        <w:rPr>
          <w:rFonts w:ascii="Century Gothic" w:hAnsi="Century Gothic"/>
        </w:rPr>
      </w:pPr>
      <w:r w:rsidRPr="002A480F">
        <w:rPr>
          <w:rFonts w:ascii="Century Gothic" w:hAnsi="Century Gothic"/>
          <w:color w:val="000000"/>
        </w:rPr>
        <w:t xml:space="preserve">Any app could be arranged to incorporate modeling use of the core word, </w:t>
      </w:r>
      <w:r w:rsidRPr="002A480F">
        <w:rPr>
          <w:rFonts w:ascii="Century Gothic" w:hAnsi="Century Gothic"/>
          <w:b/>
          <w:bCs/>
          <w:color w:val="000000"/>
        </w:rPr>
        <w:t xml:space="preserve">those, </w:t>
      </w:r>
      <w:r w:rsidRPr="002A480F">
        <w:rPr>
          <w:rFonts w:ascii="Century Gothic" w:hAnsi="Century Gothic"/>
          <w:color w:val="000000"/>
        </w:rPr>
        <w:t xml:space="preserve">during game play. Adults can use apps with the student and look for ways to emphasize and frequently use the word, </w:t>
      </w:r>
      <w:r w:rsidRPr="002A480F">
        <w:rPr>
          <w:rFonts w:ascii="Century Gothic" w:hAnsi="Century Gothic"/>
          <w:b/>
          <w:bCs/>
          <w:color w:val="000000"/>
        </w:rPr>
        <w:t>those</w:t>
      </w:r>
      <w:r w:rsidRPr="002A480F">
        <w:rPr>
          <w:rFonts w:ascii="Century Gothic" w:hAnsi="Century Gothic"/>
          <w:color w:val="000000"/>
        </w:rPr>
        <w:t xml:space="preserve">, throughout play to demonstrate the word across multiple contexts. For example, while playing an adult can make sure to ask the students: what are </w:t>
      </w:r>
      <w:r w:rsidRPr="002A480F">
        <w:rPr>
          <w:rFonts w:ascii="Century Gothic" w:hAnsi="Century Gothic"/>
          <w:b/>
          <w:bCs/>
          <w:color w:val="000000"/>
        </w:rPr>
        <w:t>those</w:t>
      </w:r>
      <w:r w:rsidRPr="002A480F">
        <w:rPr>
          <w:rFonts w:ascii="Century Gothic" w:hAnsi="Century Gothic"/>
          <w:color w:val="000000"/>
        </w:rPr>
        <w:t xml:space="preserve">? Have you seen </w:t>
      </w:r>
      <w:r w:rsidRPr="002A480F">
        <w:rPr>
          <w:rFonts w:ascii="Century Gothic" w:hAnsi="Century Gothic"/>
          <w:b/>
          <w:bCs/>
          <w:color w:val="000000"/>
        </w:rPr>
        <w:t xml:space="preserve">those </w:t>
      </w:r>
      <w:r w:rsidRPr="002A480F">
        <w:rPr>
          <w:rFonts w:ascii="Century Gothic" w:hAnsi="Century Gothic"/>
          <w:color w:val="000000"/>
        </w:rPr>
        <w:t xml:space="preserve">before? </w:t>
      </w:r>
      <w:r w:rsidRPr="002A480F">
        <w:rPr>
          <w:rFonts w:ascii="Century Gothic" w:hAnsi="Century Gothic"/>
          <w:b/>
          <w:bCs/>
          <w:color w:val="000000"/>
        </w:rPr>
        <w:t>Those</w:t>
      </w:r>
      <w:r w:rsidRPr="002A480F">
        <w:rPr>
          <w:rFonts w:ascii="Century Gothic" w:hAnsi="Century Gothic"/>
          <w:b/>
          <w:bCs/>
          <w:color w:val="000000"/>
          <w:u w:val="single"/>
        </w:rPr>
        <w:t xml:space="preserve">      </w:t>
      </w:r>
      <w:r w:rsidRPr="002A480F">
        <w:rPr>
          <w:rStyle w:val="apple-tab-span"/>
          <w:rFonts w:ascii="Century Gothic" w:hAnsi="Century Gothic"/>
          <w:b/>
          <w:bCs/>
          <w:color w:val="000000"/>
          <w:u w:val="single"/>
        </w:rPr>
        <w:tab/>
      </w:r>
      <w:r w:rsidRPr="002A480F">
        <w:rPr>
          <w:rFonts w:ascii="Century Gothic" w:hAnsi="Century Gothic"/>
          <w:color w:val="000000"/>
        </w:rPr>
        <w:t xml:space="preserve">are awesome! I love those colors! Students can also be prompted to try to use the word, during game play: I want to use </w:t>
      </w:r>
      <w:r w:rsidRPr="002A480F">
        <w:rPr>
          <w:rFonts w:ascii="Century Gothic" w:hAnsi="Century Gothic"/>
          <w:b/>
          <w:bCs/>
          <w:color w:val="000000"/>
        </w:rPr>
        <w:t>those</w:t>
      </w:r>
      <w:r w:rsidRPr="002A480F">
        <w:rPr>
          <w:rFonts w:ascii="Century Gothic" w:hAnsi="Century Gothic"/>
          <w:color w:val="000000"/>
        </w:rPr>
        <w:t xml:space="preserve">! What are </w:t>
      </w:r>
      <w:r w:rsidRPr="002A480F">
        <w:rPr>
          <w:rFonts w:ascii="Century Gothic" w:hAnsi="Century Gothic"/>
          <w:b/>
          <w:bCs/>
          <w:color w:val="000000"/>
        </w:rPr>
        <w:t>those</w:t>
      </w:r>
      <w:r w:rsidRPr="002A480F">
        <w:rPr>
          <w:rFonts w:ascii="Century Gothic" w:hAnsi="Century Gothic"/>
          <w:color w:val="000000"/>
        </w:rPr>
        <w:t>? Adults can also incorporate the strategy of giving two choices during game play: do you want those? not those?</w:t>
      </w:r>
    </w:p>
    <w:p w14:paraId="6F7CFFF6" w14:textId="77777777" w:rsidR="002A480F" w:rsidRPr="002A480F" w:rsidRDefault="002A480F" w:rsidP="002A480F">
      <w:pPr>
        <w:pStyle w:val="NormalWeb"/>
        <w:spacing w:before="220" w:beforeAutospacing="0" w:after="0" w:afterAutospacing="0"/>
        <w:ind w:left="100" w:right="180"/>
        <w:rPr>
          <w:rFonts w:ascii="Century Gothic" w:hAnsi="Century Gothic"/>
        </w:rPr>
      </w:pPr>
      <w:r w:rsidRPr="002A480F">
        <w:rPr>
          <w:rFonts w:ascii="Century Gothic" w:hAnsi="Century Gothic"/>
          <w:i/>
          <w:iCs/>
          <w:color w:val="000000"/>
        </w:rPr>
        <w:t xml:space="preserve">MyPlayHome App: </w:t>
      </w:r>
      <w:r w:rsidRPr="002A480F">
        <w:rPr>
          <w:rFonts w:ascii="Century Gothic" w:hAnsi="Century Gothic"/>
          <w:color w:val="000000"/>
        </w:rPr>
        <w:t xml:space="preserve">This app can be used to explore a virtual neighborhood with different characters. Throughout the game, the characters can perform different actions and explore places such as a home, school, grocery store, etc. Adults can model the word </w:t>
      </w:r>
      <w:r w:rsidRPr="002A480F">
        <w:rPr>
          <w:rFonts w:ascii="Century Gothic" w:hAnsi="Century Gothic"/>
          <w:b/>
          <w:bCs/>
          <w:color w:val="000000"/>
        </w:rPr>
        <w:t xml:space="preserve">those </w:t>
      </w:r>
      <w:r w:rsidRPr="002A480F">
        <w:rPr>
          <w:rFonts w:ascii="Century Gothic" w:hAnsi="Century Gothic"/>
          <w:color w:val="000000"/>
        </w:rPr>
        <w:t xml:space="preserve">throughout game play (e.g. Should we use </w:t>
      </w:r>
      <w:r w:rsidRPr="002A480F">
        <w:rPr>
          <w:rFonts w:ascii="Century Gothic" w:hAnsi="Century Gothic"/>
          <w:b/>
          <w:bCs/>
          <w:color w:val="000000"/>
        </w:rPr>
        <w:t>those</w:t>
      </w:r>
      <w:r w:rsidRPr="002A480F">
        <w:rPr>
          <w:rFonts w:ascii="Century Gothic" w:hAnsi="Century Gothic"/>
          <w:color w:val="000000"/>
        </w:rPr>
        <w:t xml:space="preserve">? What are </w:t>
      </w:r>
      <w:r w:rsidRPr="002A480F">
        <w:rPr>
          <w:rFonts w:ascii="Century Gothic" w:hAnsi="Century Gothic"/>
          <w:b/>
          <w:bCs/>
          <w:color w:val="000000"/>
        </w:rPr>
        <w:t>those</w:t>
      </w:r>
      <w:r w:rsidRPr="002A480F">
        <w:rPr>
          <w:rFonts w:ascii="Century Gothic" w:hAnsi="Century Gothic"/>
          <w:color w:val="000000"/>
        </w:rPr>
        <w:t xml:space="preserve">? Should we use these characters or </w:t>
      </w:r>
      <w:r w:rsidRPr="002A480F">
        <w:rPr>
          <w:rFonts w:ascii="Century Gothic" w:hAnsi="Century Gothic"/>
          <w:b/>
          <w:bCs/>
          <w:color w:val="000000"/>
        </w:rPr>
        <w:t xml:space="preserve">those </w:t>
      </w:r>
      <w:r w:rsidRPr="002A480F">
        <w:rPr>
          <w:rFonts w:ascii="Century Gothic" w:hAnsi="Century Gothic"/>
          <w:color w:val="000000"/>
        </w:rPr>
        <w:t xml:space="preserve">characters?) Or, students can use the word </w:t>
      </w:r>
      <w:r w:rsidRPr="002A480F">
        <w:rPr>
          <w:rFonts w:ascii="Century Gothic" w:hAnsi="Century Gothic"/>
          <w:b/>
          <w:bCs/>
          <w:color w:val="000000"/>
        </w:rPr>
        <w:t xml:space="preserve">those </w:t>
      </w:r>
      <w:r w:rsidRPr="002A480F">
        <w:rPr>
          <w:rFonts w:ascii="Century Gothic" w:hAnsi="Century Gothic"/>
          <w:color w:val="000000"/>
        </w:rPr>
        <w:t xml:space="preserve">to indicate when they want something (e.g. </w:t>
      </w:r>
      <w:r w:rsidRPr="002A480F">
        <w:rPr>
          <w:rFonts w:ascii="Century Gothic" w:hAnsi="Century Gothic"/>
          <w:b/>
          <w:bCs/>
          <w:color w:val="000000"/>
        </w:rPr>
        <w:t xml:space="preserve">Those </w:t>
      </w:r>
      <w:r w:rsidRPr="002A480F">
        <w:rPr>
          <w:rFonts w:ascii="Century Gothic" w:hAnsi="Century Gothic"/>
          <w:color w:val="000000"/>
        </w:rPr>
        <w:t xml:space="preserve">shoes. </w:t>
      </w:r>
      <w:r w:rsidRPr="002A480F">
        <w:rPr>
          <w:rFonts w:ascii="Century Gothic" w:hAnsi="Century Gothic"/>
          <w:b/>
          <w:bCs/>
          <w:color w:val="000000"/>
        </w:rPr>
        <w:t xml:space="preserve">Those </w:t>
      </w:r>
      <w:r w:rsidRPr="002A480F">
        <w:rPr>
          <w:rFonts w:ascii="Century Gothic" w:hAnsi="Century Gothic"/>
          <w:color w:val="000000"/>
        </w:rPr>
        <w:t>toys.)</w:t>
      </w:r>
    </w:p>
    <w:p w14:paraId="29747B54"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w:t>
      </w:r>
    </w:p>
    <w:p w14:paraId="74ABFBD6" w14:textId="77777777" w:rsidR="002A480F" w:rsidRPr="002A480F" w:rsidRDefault="002A480F" w:rsidP="002A480F">
      <w:pPr>
        <w:pStyle w:val="NormalWeb"/>
        <w:spacing w:before="0" w:beforeAutospacing="0" w:after="0" w:afterAutospacing="0"/>
        <w:ind w:left="100" w:right="160"/>
        <w:rPr>
          <w:rFonts w:ascii="Century Gothic" w:hAnsi="Century Gothic"/>
        </w:rPr>
      </w:pPr>
      <w:r w:rsidRPr="002A480F">
        <w:rPr>
          <w:rFonts w:ascii="Century Gothic" w:hAnsi="Century Gothic"/>
          <w:b/>
          <w:bCs/>
          <w:color w:val="000000"/>
        </w:rPr>
        <w:t>MyPlayHome Part 2 - Ipad App Demo for Kids by Smart Apps for Kids</w:t>
      </w:r>
      <w:hyperlink r:id="rId20" w:history="1">
        <w:r w:rsidRPr="002A480F">
          <w:rPr>
            <w:rStyle w:val="Hyperlink"/>
            <w:rFonts w:ascii="Century Gothic" w:hAnsi="Century Gothic"/>
            <w:b/>
            <w:bCs/>
            <w:color w:val="000000"/>
            <w:u w:val="none"/>
          </w:rPr>
          <w:t xml:space="preserve"> </w:t>
        </w:r>
        <w:r w:rsidRPr="002A480F">
          <w:rPr>
            <w:rStyle w:val="Hyperlink"/>
            <w:rFonts w:ascii="Century Gothic" w:hAnsi="Century Gothic"/>
            <w:b/>
            <w:bCs/>
            <w:color w:val="1154CC"/>
          </w:rPr>
          <w:t>https://www.youtube.com/watch?v=3gfryrBqMcM&amp;ab_channel=SmartAppsforKids</w:t>
        </w:r>
      </w:hyperlink>
    </w:p>
    <w:p w14:paraId="04E93509" w14:textId="3912227B" w:rsidR="002A480F" w:rsidRPr="002A480F" w:rsidRDefault="002A480F" w:rsidP="002A480F">
      <w:pPr>
        <w:pStyle w:val="NormalWeb"/>
        <w:spacing w:before="240" w:beforeAutospacing="0" w:after="0" w:afterAutospacing="0"/>
        <w:ind w:left="100" w:right="280"/>
        <w:rPr>
          <w:rFonts w:ascii="Century Gothic" w:hAnsi="Century Gothic"/>
        </w:rPr>
      </w:pPr>
      <w:r w:rsidRPr="002A480F">
        <w:rPr>
          <w:rFonts w:ascii="Century Gothic" w:hAnsi="Century Gothic"/>
          <w:i/>
          <w:iCs/>
          <w:color w:val="000000"/>
        </w:rPr>
        <w:t xml:space="preserve">My School Avatar App: </w:t>
      </w:r>
      <w:r w:rsidRPr="002A480F">
        <w:rPr>
          <w:rFonts w:ascii="Century Gothic" w:hAnsi="Century Gothic"/>
          <w:color w:val="000000"/>
        </w:rPr>
        <w:t xml:space="preserve">This app allows students to create and personalize their own avatar characters. The avatars are </w:t>
      </w:r>
      <w:r w:rsidR="00BC0454" w:rsidRPr="002A480F">
        <w:rPr>
          <w:rFonts w:ascii="Century Gothic" w:hAnsi="Century Gothic"/>
          <w:color w:val="000000"/>
        </w:rPr>
        <w:t>animated,</w:t>
      </w:r>
      <w:r w:rsidRPr="002A480F">
        <w:rPr>
          <w:rFonts w:ascii="Century Gothic" w:hAnsi="Century Gothic"/>
          <w:color w:val="000000"/>
        </w:rPr>
        <w:t xml:space="preserve"> and students can add their own voice messages to be used by the avatar. Students can express themselves however they want, and if students are shy, they may be more comfortable having their avatar express their message. During use of the app, the core word can be modeled by adults by commenting or asking questions: Look at </w:t>
      </w:r>
      <w:r w:rsidRPr="002A480F">
        <w:rPr>
          <w:rFonts w:ascii="Century Gothic" w:hAnsi="Century Gothic"/>
          <w:b/>
          <w:bCs/>
          <w:color w:val="000000"/>
        </w:rPr>
        <w:t xml:space="preserve">those </w:t>
      </w:r>
      <w:r w:rsidRPr="002A480F">
        <w:rPr>
          <w:rFonts w:ascii="Century Gothic" w:hAnsi="Century Gothic"/>
          <w:color w:val="000000"/>
        </w:rPr>
        <w:t xml:space="preserve">ears! I love </w:t>
      </w:r>
      <w:r w:rsidRPr="002A480F">
        <w:rPr>
          <w:rFonts w:ascii="Century Gothic" w:hAnsi="Century Gothic"/>
          <w:b/>
          <w:bCs/>
          <w:color w:val="000000"/>
        </w:rPr>
        <w:t xml:space="preserve">those </w:t>
      </w:r>
      <w:r w:rsidRPr="002A480F">
        <w:rPr>
          <w:rFonts w:ascii="Century Gothic" w:hAnsi="Century Gothic"/>
          <w:color w:val="000000"/>
        </w:rPr>
        <w:t xml:space="preserve">glasses you chose. Look at all </w:t>
      </w:r>
      <w:r w:rsidRPr="002A480F">
        <w:rPr>
          <w:rFonts w:ascii="Century Gothic" w:hAnsi="Century Gothic"/>
          <w:b/>
          <w:bCs/>
          <w:color w:val="000000"/>
        </w:rPr>
        <w:t xml:space="preserve">those </w:t>
      </w:r>
      <w:r w:rsidRPr="002A480F">
        <w:rPr>
          <w:rFonts w:ascii="Century Gothic" w:hAnsi="Century Gothic"/>
          <w:color w:val="000000"/>
        </w:rPr>
        <w:t xml:space="preserve">colors! What are </w:t>
      </w:r>
      <w:r w:rsidRPr="002A480F">
        <w:rPr>
          <w:rFonts w:ascii="Century Gothic" w:hAnsi="Century Gothic"/>
          <w:b/>
          <w:bCs/>
          <w:color w:val="000000"/>
        </w:rPr>
        <w:t>those</w:t>
      </w:r>
      <w:r w:rsidRPr="002A480F">
        <w:rPr>
          <w:rFonts w:ascii="Century Gothic" w:hAnsi="Century Gothic"/>
          <w:color w:val="000000"/>
        </w:rPr>
        <w:t xml:space="preserve">?  Students can also be prompted to use the core word during game play by the adult modeling or </w:t>
      </w:r>
      <w:r w:rsidR="00BC0454" w:rsidRPr="002A480F">
        <w:rPr>
          <w:rFonts w:ascii="Century Gothic" w:hAnsi="Century Gothic"/>
          <w:color w:val="000000"/>
        </w:rPr>
        <w:t>prompting</w:t>
      </w:r>
      <w:r w:rsidRPr="002A480F">
        <w:rPr>
          <w:rFonts w:ascii="Century Gothic" w:hAnsi="Century Gothic"/>
          <w:color w:val="000000"/>
        </w:rPr>
        <w:t xml:space="preserve"> I like </w:t>
      </w:r>
      <w:r w:rsidRPr="002A480F">
        <w:rPr>
          <w:rFonts w:ascii="Century Gothic" w:hAnsi="Century Gothic"/>
          <w:b/>
          <w:bCs/>
          <w:color w:val="000000"/>
        </w:rPr>
        <w:t xml:space="preserve">those </w:t>
      </w:r>
      <w:r w:rsidRPr="002A480F">
        <w:rPr>
          <w:rFonts w:ascii="Century Gothic" w:hAnsi="Century Gothic"/>
          <w:color w:val="000000"/>
        </w:rPr>
        <w:t xml:space="preserve">glasses, I do not want to use </w:t>
      </w:r>
      <w:r w:rsidRPr="002A480F">
        <w:rPr>
          <w:rFonts w:ascii="Century Gothic" w:hAnsi="Century Gothic"/>
          <w:b/>
          <w:bCs/>
          <w:color w:val="000000"/>
        </w:rPr>
        <w:t>those</w:t>
      </w:r>
      <w:r w:rsidRPr="002A480F">
        <w:rPr>
          <w:rFonts w:ascii="Century Gothic" w:hAnsi="Century Gothic"/>
          <w:color w:val="000000"/>
        </w:rPr>
        <w:t xml:space="preserve">, I love </w:t>
      </w:r>
      <w:r w:rsidRPr="002A480F">
        <w:rPr>
          <w:rFonts w:ascii="Century Gothic" w:hAnsi="Century Gothic"/>
          <w:b/>
          <w:bCs/>
          <w:color w:val="000000"/>
        </w:rPr>
        <w:t xml:space="preserve">those </w:t>
      </w:r>
      <w:r w:rsidRPr="002A480F">
        <w:rPr>
          <w:rFonts w:ascii="Century Gothic" w:hAnsi="Century Gothic"/>
          <w:color w:val="000000"/>
        </w:rPr>
        <w:t>shoes.</w:t>
      </w:r>
    </w:p>
    <w:p w14:paraId="01A44A27" w14:textId="77777777" w:rsidR="002A480F" w:rsidRPr="002A480F" w:rsidRDefault="002A480F" w:rsidP="002A480F">
      <w:pPr>
        <w:pStyle w:val="NormalWeb"/>
        <w:spacing w:before="220" w:beforeAutospacing="0" w:after="0" w:afterAutospacing="0"/>
        <w:ind w:left="100"/>
        <w:rPr>
          <w:rFonts w:ascii="Century Gothic" w:hAnsi="Century Gothic"/>
        </w:rPr>
      </w:pPr>
      <w:r w:rsidRPr="002A480F">
        <w:rPr>
          <w:rFonts w:ascii="Century Gothic" w:hAnsi="Century Gothic"/>
          <w:i/>
          <w:iCs/>
          <w:color w:val="000000"/>
        </w:rPr>
        <w:t xml:space="preserve">Cooking Mama: Let’s Cook! App: </w:t>
      </w:r>
      <w:r w:rsidRPr="002A480F">
        <w:rPr>
          <w:rFonts w:ascii="Century Gothic" w:hAnsi="Century Gothic"/>
          <w:color w:val="000000"/>
        </w:rPr>
        <w:t xml:space="preserve">The app allows students to electronically cook meals step by step. Each step in the recipe requires different motions and </w:t>
      </w:r>
      <w:r w:rsidRPr="002A480F">
        <w:rPr>
          <w:rFonts w:ascii="Century Gothic" w:hAnsi="Century Gothic"/>
          <w:color w:val="000000"/>
        </w:rPr>
        <w:lastRenderedPageBreak/>
        <w:t>easy touch controls. Students can cook a variety of foods and simulate the process of creating meals.</w:t>
      </w:r>
    </w:p>
    <w:p w14:paraId="16BD7045" w14:textId="77777777" w:rsidR="002A480F" w:rsidRPr="002A480F" w:rsidRDefault="002A480F" w:rsidP="002A480F">
      <w:pPr>
        <w:rPr>
          <w:rFonts w:ascii="Century Gothic" w:hAnsi="Century Gothic"/>
          <w:sz w:val="24"/>
          <w:szCs w:val="24"/>
        </w:rPr>
      </w:pPr>
    </w:p>
    <w:p w14:paraId="7C88C016" w14:textId="77777777" w:rsidR="002A480F" w:rsidRPr="002A480F" w:rsidRDefault="002A480F" w:rsidP="002A480F">
      <w:pPr>
        <w:pStyle w:val="NormalWeb"/>
        <w:spacing w:before="60" w:beforeAutospacing="0" w:after="0" w:afterAutospacing="0"/>
        <w:ind w:left="100" w:right="100"/>
        <w:rPr>
          <w:rFonts w:ascii="Century Gothic" w:hAnsi="Century Gothic"/>
        </w:rPr>
      </w:pPr>
      <w:r w:rsidRPr="002A480F">
        <w:rPr>
          <w:rFonts w:ascii="Century Gothic" w:hAnsi="Century Gothic"/>
          <w:i/>
          <w:iCs/>
          <w:color w:val="000000"/>
        </w:rPr>
        <w:t xml:space="preserve">Kid in Story- </w:t>
      </w:r>
      <w:r w:rsidRPr="002A480F">
        <w:rPr>
          <w:rFonts w:ascii="Century Gothic" w:hAnsi="Century Gothic"/>
          <w:color w:val="000000"/>
        </w:rPr>
        <w:t>Create or retell a story featuring the student. The story could be</w:t>
      </w:r>
    </w:p>
    <w:p w14:paraId="253DFA1A" w14:textId="77777777" w:rsidR="002A480F" w:rsidRPr="002A480F" w:rsidRDefault="002A480F" w:rsidP="002A480F">
      <w:pPr>
        <w:pStyle w:val="NormalWeb"/>
        <w:spacing w:before="60" w:beforeAutospacing="0" w:after="0" w:afterAutospacing="0"/>
        <w:ind w:left="100" w:right="400"/>
        <w:rPr>
          <w:rFonts w:ascii="Century Gothic" w:hAnsi="Century Gothic"/>
        </w:rPr>
      </w:pPr>
      <w:r w:rsidRPr="002A480F">
        <w:rPr>
          <w:rFonts w:ascii="Century Gothic" w:hAnsi="Century Gothic"/>
          <w:color w:val="000000"/>
        </w:rPr>
        <w:t xml:space="preserve">about their day at school, or toys they wish they want to buy, shows they love. Use pictures of the student in the story along with the items. Then the student can practice use of the word, </w:t>
      </w:r>
      <w:r w:rsidRPr="002A480F">
        <w:rPr>
          <w:rFonts w:ascii="Century Gothic" w:hAnsi="Century Gothic"/>
          <w:b/>
          <w:bCs/>
          <w:color w:val="000000"/>
        </w:rPr>
        <w:t>those</w:t>
      </w:r>
      <w:r w:rsidRPr="002A480F">
        <w:rPr>
          <w:rFonts w:ascii="Century Gothic" w:hAnsi="Century Gothic"/>
          <w:color w:val="000000"/>
        </w:rPr>
        <w:t xml:space="preserve">, in their story (e.g. </w:t>
      </w:r>
      <w:r w:rsidRPr="002A480F">
        <w:rPr>
          <w:rFonts w:ascii="Century Gothic" w:hAnsi="Century Gothic"/>
          <w:b/>
          <w:bCs/>
          <w:color w:val="000000"/>
        </w:rPr>
        <w:t xml:space="preserve">those </w:t>
      </w:r>
      <w:r w:rsidRPr="002A480F">
        <w:rPr>
          <w:rFonts w:ascii="Century Gothic" w:hAnsi="Century Gothic"/>
          <w:color w:val="000000"/>
        </w:rPr>
        <w:t xml:space="preserve">are my friends, I want </w:t>
      </w:r>
      <w:r w:rsidRPr="002A480F">
        <w:rPr>
          <w:rFonts w:ascii="Century Gothic" w:hAnsi="Century Gothic"/>
          <w:b/>
          <w:bCs/>
          <w:color w:val="000000"/>
        </w:rPr>
        <w:t xml:space="preserve">those </w:t>
      </w:r>
      <w:r w:rsidRPr="002A480F">
        <w:rPr>
          <w:rFonts w:ascii="Century Gothic" w:hAnsi="Century Gothic"/>
          <w:color w:val="000000"/>
        </w:rPr>
        <w:t xml:space="preserve">toys, I love </w:t>
      </w:r>
      <w:r w:rsidRPr="002A480F">
        <w:rPr>
          <w:rFonts w:ascii="Century Gothic" w:hAnsi="Century Gothic"/>
          <w:b/>
          <w:bCs/>
          <w:color w:val="000000"/>
        </w:rPr>
        <w:t xml:space="preserve">those </w:t>
      </w:r>
      <w:r w:rsidRPr="002A480F">
        <w:rPr>
          <w:rFonts w:ascii="Century Gothic" w:hAnsi="Century Gothic"/>
          <w:color w:val="000000"/>
        </w:rPr>
        <w:t xml:space="preserve">shoes, </w:t>
      </w:r>
      <w:r w:rsidRPr="002A480F">
        <w:rPr>
          <w:rFonts w:ascii="Century Gothic" w:hAnsi="Century Gothic"/>
          <w:b/>
          <w:bCs/>
          <w:color w:val="000000"/>
        </w:rPr>
        <w:t xml:space="preserve">those </w:t>
      </w:r>
      <w:r w:rsidRPr="002A480F">
        <w:rPr>
          <w:rFonts w:ascii="Century Gothic" w:hAnsi="Century Gothic"/>
          <w:color w:val="000000"/>
        </w:rPr>
        <w:t>are mine).</w:t>
      </w:r>
    </w:p>
    <w:p w14:paraId="55B07B1B"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w:t>
      </w:r>
    </w:p>
    <w:p w14:paraId="6E6F9578"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i/>
          <w:iCs/>
          <w:color w:val="000000"/>
        </w:rPr>
        <w:t xml:space="preserve">Abilipad </w:t>
      </w:r>
      <w:r w:rsidRPr="002A480F">
        <w:rPr>
          <w:rFonts w:ascii="Century Gothic" w:hAnsi="Century Gothic"/>
          <w:color w:val="000000"/>
        </w:rPr>
        <w:t>could also be used for writing with use of pictures, adaptable</w:t>
      </w:r>
    </w:p>
    <w:p w14:paraId="49C6148E" w14:textId="77777777" w:rsidR="002A480F" w:rsidRPr="002A480F" w:rsidRDefault="002A480F" w:rsidP="002A480F">
      <w:pPr>
        <w:pStyle w:val="NormalWeb"/>
        <w:spacing w:before="60" w:beforeAutospacing="0" w:after="240" w:afterAutospacing="0"/>
        <w:rPr>
          <w:rFonts w:ascii="Century Gothic" w:hAnsi="Century Gothic"/>
        </w:rPr>
      </w:pPr>
      <w:r w:rsidRPr="002A480F">
        <w:rPr>
          <w:rFonts w:ascii="Century Gothic" w:hAnsi="Century Gothic"/>
          <w:color w:val="000000"/>
        </w:rPr>
        <w:t>keyboard, word banks, and word prediction. Pictures of different items that</w:t>
      </w:r>
    </w:p>
    <w:p w14:paraId="4F0F5E15" w14:textId="77777777" w:rsidR="002A480F" w:rsidRPr="002A480F" w:rsidRDefault="002A480F" w:rsidP="002A480F">
      <w:pPr>
        <w:pStyle w:val="NormalWeb"/>
        <w:spacing w:before="60" w:beforeAutospacing="0" w:after="0" w:afterAutospacing="0"/>
        <w:ind w:left="100" w:right="240"/>
        <w:rPr>
          <w:rFonts w:ascii="Century Gothic" w:hAnsi="Century Gothic"/>
        </w:rPr>
      </w:pPr>
      <w:r w:rsidRPr="002A480F">
        <w:rPr>
          <w:rFonts w:ascii="Century Gothic" w:hAnsi="Century Gothic"/>
          <w:color w:val="000000"/>
        </w:rPr>
        <w:t>would require different demonstratives before them (this/that/these/those) can be created, to practice using the words in the appropriate context.</w:t>
      </w:r>
    </w:p>
    <w:p w14:paraId="1B9924F2" w14:textId="77777777" w:rsidR="002A480F" w:rsidRPr="002A480F" w:rsidRDefault="009B22D1" w:rsidP="002A480F">
      <w:pPr>
        <w:pStyle w:val="NormalWeb"/>
        <w:spacing w:before="20" w:beforeAutospacing="0" w:after="240" w:afterAutospacing="0"/>
        <w:rPr>
          <w:rFonts w:ascii="Century Gothic" w:hAnsi="Century Gothic"/>
        </w:rPr>
      </w:pPr>
      <w:hyperlink r:id="rId21" w:history="1">
        <w:r w:rsidR="002A480F" w:rsidRPr="002A480F">
          <w:rPr>
            <w:rStyle w:val="Hyperlink"/>
            <w:rFonts w:ascii="Century Gothic" w:hAnsi="Century Gothic"/>
            <w:color w:val="1154CC"/>
          </w:rPr>
          <w:t>h</w:t>
        </w:r>
        <w:r w:rsidR="002A480F" w:rsidRPr="002A480F">
          <w:rPr>
            <w:rStyle w:val="Hyperlink"/>
            <w:rFonts w:ascii="Century Gothic" w:hAnsi="Century Gothic"/>
            <w:color w:val="1154CC"/>
            <w:u w:val="none"/>
          </w:rPr>
          <w:t xml:space="preserve"> </w:t>
        </w:r>
        <w:r w:rsidR="002A480F" w:rsidRPr="002A480F">
          <w:rPr>
            <w:rStyle w:val="Hyperlink"/>
            <w:rFonts w:ascii="Century Gothic" w:hAnsi="Century Gothic"/>
            <w:color w:val="1154CC"/>
          </w:rPr>
          <w:t>ttps://appytherapy.com/abilipad/</w:t>
        </w:r>
      </w:hyperlink>
    </w:p>
    <w:p w14:paraId="60E7B8DD" w14:textId="77777777" w:rsidR="002A480F" w:rsidRDefault="002A480F" w:rsidP="002A480F">
      <w:pPr>
        <w:pStyle w:val="NormalWeb"/>
        <w:spacing w:before="0" w:beforeAutospacing="0" w:after="0" w:afterAutospacing="0"/>
        <w:rPr>
          <w:rFonts w:ascii="Century Gothic" w:hAnsi="Century Gothic"/>
          <w:color w:val="000000"/>
        </w:rPr>
      </w:pPr>
      <w:r w:rsidRPr="002A480F">
        <w:rPr>
          <w:rFonts w:ascii="Century Gothic" w:hAnsi="Century Gothic"/>
          <w:color w:val="000000"/>
        </w:rPr>
        <w:t> </w:t>
      </w:r>
    </w:p>
    <w:p w14:paraId="5A57AADB" w14:textId="338A6F97" w:rsidR="002A480F" w:rsidRPr="002A480F" w:rsidRDefault="002A480F" w:rsidP="002A480F">
      <w:pPr>
        <w:pStyle w:val="NormalWeb"/>
        <w:spacing w:before="0" w:beforeAutospacing="0" w:after="0" w:afterAutospacing="0"/>
        <w:rPr>
          <w:rFonts w:ascii="Century Gothic" w:hAnsi="Century Gothic"/>
          <w:b/>
          <w:bCs/>
        </w:rPr>
      </w:pPr>
      <w:r w:rsidRPr="002A480F">
        <w:rPr>
          <w:rFonts w:ascii="Century Gothic" w:hAnsi="Century Gothic"/>
          <w:b/>
          <w:bCs/>
          <w:color w:val="000000"/>
        </w:rPr>
        <w:t>VIDEOS, MUSIC, ANIMATED SHORTS</w:t>
      </w:r>
    </w:p>
    <w:p w14:paraId="70428586" w14:textId="77777777" w:rsidR="002A480F" w:rsidRPr="002A480F" w:rsidRDefault="002A480F" w:rsidP="002A480F">
      <w:pPr>
        <w:pStyle w:val="NormalWeb"/>
        <w:spacing w:before="240" w:beforeAutospacing="0" w:after="240" w:afterAutospacing="0"/>
        <w:ind w:left="100"/>
        <w:rPr>
          <w:rFonts w:ascii="Century Gothic" w:hAnsi="Century Gothic"/>
        </w:rPr>
      </w:pPr>
      <w:r w:rsidRPr="002A480F">
        <w:rPr>
          <w:rFonts w:ascii="Century Gothic" w:hAnsi="Century Gothic"/>
          <w:b/>
          <w:bCs/>
          <w:color w:val="000000"/>
        </w:rPr>
        <w:t>Videos and Animated Shorts</w:t>
      </w:r>
    </w:p>
    <w:p w14:paraId="43094A15"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Here are some cute, funny, brief video clips of young children using the core</w:t>
      </w:r>
    </w:p>
    <w:p w14:paraId="566BF0C1" w14:textId="77777777" w:rsidR="002A480F" w:rsidRPr="002A480F" w:rsidRDefault="002A480F" w:rsidP="002A480F">
      <w:pPr>
        <w:pStyle w:val="NormalWeb"/>
        <w:spacing w:before="120" w:beforeAutospacing="0" w:after="240" w:afterAutospacing="0"/>
        <w:rPr>
          <w:rFonts w:ascii="Century Gothic" w:hAnsi="Century Gothic"/>
        </w:rPr>
      </w:pPr>
      <w:r w:rsidRPr="002A480F">
        <w:rPr>
          <w:rFonts w:ascii="Century Gothic" w:hAnsi="Century Gothic"/>
          <w:color w:val="000000"/>
        </w:rPr>
        <w:t xml:space="preserve">word, </w:t>
      </w:r>
      <w:r w:rsidRPr="002A480F">
        <w:rPr>
          <w:rFonts w:ascii="Century Gothic" w:hAnsi="Century Gothic"/>
          <w:b/>
          <w:bCs/>
          <w:color w:val="000000"/>
        </w:rPr>
        <w:t xml:space="preserve">those, </w:t>
      </w:r>
      <w:r w:rsidRPr="002A480F">
        <w:rPr>
          <w:rFonts w:ascii="Century Gothic" w:hAnsi="Century Gothic"/>
          <w:color w:val="000000"/>
        </w:rPr>
        <w:t>that can be used as examples of the appropriate use of the word.</w:t>
      </w:r>
    </w:p>
    <w:p w14:paraId="05FFEFE3" w14:textId="77777777" w:rsidR="002A480F" w:rsidRPr="002A480F" w:rsidRDefault="002A480F" w:rsidP="002A480F">
      <w:pPr>
        <w:pStyle w:val="NormalWeb"/>
        <w:spacing w:before="0" w:beforeAutospacing="0" w:after="0" w:afterAutospacing="0"/>
        <w:ind w:left="100" w:right="340"/>
        <w:rPr>
          <w:rFonts w:ascii="Century Gothic" w:hAnsi="Century Gothic"/>
        </w:rPr>
      </w:pPr>
      <w:r w:rsidRPr="002A480F">
        <w:rPr>
          <w:rFonts w:ascii="Century Gothic" w:hAnsi="Century Gothic"/>
          <w:b/>
          <w:bCs/>
          <w:color w:val="000000"/>
        </w:rPr>
        <w:t>They’re Called My Sandals (What Are Those) Uploaded by Juan Vazquez</w:t>
      </w:r>
      <w:hyperlink r:id="rId22" w:history="1">
        <w:r w:rsidRPr="002A480F">
          <w:rPr>
            <w:rStyle w:val="Hyperlink"/>
            <w:rFonts w:ascii="Century Gothic" w:hAnsi="Century Gothic"/>
            <w:b/>
            <w:bCs/>
            <w:color w:val="000000"/>
            <w:u w:val="none"/>
          </w:rPr>
          <w:t xml:space="preserve"> </w:t>
        </w:r>
        <w:r w:rsidRPr="002A480F">
          <w:rPr>
            <w:rStyle w:val="Hyperlink"/>
            <w:rFonts w:ascii="Century Gothic" w:hAnsi="Century Gothic"/>
            <w:b/>
            <w:bCs/>
            <w:color w:val="1154CC"/>
          </w:rPr>
          <w:t>https://www.youtube.com/watch?v=kR2O_xuVvIU&amp;ab_channel=JuanVazquez</w:t>
        </w:r>
      </w:hyperlink>
    </w:p>
    <w:p w14:paraId="46A28DCA"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 </w:t>
      </w:r>
    </w:p>
    <w:p w14:paraId="65264C4E" w14:textId="2779C367" w:rsidR="002A480F" w:rsidRPr="002A480F" w:rsidRDefault="002A480F" w:rsidP="002A480F">
      <w:pPr>
        <w:pStyle w:val="NormalWeb"/>
        <w:spacing w:before="0" w:beforeAutospacing="0" w:after="0" w:afterAutospacing="0"/>
        <w:ind w:left="100"/>
        <w:rPr>
          <w:rFonts w:ascii="Century Gothic" w:hAnsi="Century Gothic"/>
        </w:rPr>
      </w:pPr>
      <w:r w:rsidRPr="002A480F">
        <w:rPr>
          <w:rFonts w:ascii="Century Gothic" w:hAnsi="Century Gothic"/>
          <w:color w:val="000000"/>
        </w:rPr>
        <w:t xml:space="preserve">Look </w:t>
      </w:r>
      <w:r w:rsidR="00BC0454" w:rsidRPr="002A480F">
        <w:rPr>
          <w:rFonts w:ascii="Century Gothic" w:hAnsi="Century Gothic"/>
          <w:color w:val="000000"/>
        </w:rPr>
        <w:t>at</w:t>
      </w:r>
      <w:r w:rsidRPr="002A480F">
        <w:rPr>
          <w:rFonts w:ascii="Century Gothic" w:hAnsi="Century Gothic"/>
          <w:color w:val="000000"/>
        </w:rPr>
        <w:t xml:space="preserve"> All Those Chickens Uploaded by Raw Uncut Vines</w:t>
      </w:r>
    </w:p>
    <w:p w14:paraId="094A48F2" w14:textId="77777777" w:rsidR="002A480F" w:rsidRPr="002A480F" w:rsidRDefault="002A480F" w:rsidP="002A480F">
      <w:pPr>
        <w:rPr>
          <w:rFonts w:ascii="Century Gothic" w:hAnsi="Century Gothic"/>
          <w:sz w:val="24"/>
          <w:szCs w:val="24"/>
        </w:rPr>
      </w:pPr>
    </w:p>
    <w:p w14:paraId="01DD2204" w14:textId="77777777" w:rsidR="002A480F" w:rsidRPr="002A480F" w:rsidRDefault="009B22D1" w:rsidP="002A480F">
      <w:pPr>
        <w:pStyle w:val="NormalWeb"/>
        <w:spacing w:before="120" w:beforeAutospacing="0" w:after="0" w:afterAutospacing="0"/>
        <w:ind w:left="100" w:right="240"/>
        <w:rPr>
          <w:rFonts w:ascii="Century Gothic" w:hAnsi="Century Gothic"/>
        </w:rPr>
      </w:pPr>
      <w:hyperlink r:id="rId23" w:history="1">
        <w:r w:rsidR="002A480F" w:rsidRPr="002A480F">
          <w:rPr>
            <w:rStyle w:val="Hyperlink"/>
            <w:rFonts w:ascii="Century Gothic" w:hAnsi="Century Gothic"/>
            <w:b/>
            <w:bCs/>
            <w:color w:val="1154CC"/>
          </w:rPr>
          <w:t>https://www.youtube.com/watch?v=NsLKQTh-Bqo&amp;ab_channel=rawuncutvines</w:t>
        </w:r>
      </w:hyperlink>
      <w:r w:rsidR="002A480F" w:rsidRPr="002A480F">
        <w:rPr>
          <w:rFonts w:ascii="Century Gothic" w:hAnsi="Century Gothic"/>
          <w:b/>
          <w:bCs/>
          <w:color w:val="1154CC"/>
        </w:rPr>
        <w:t xml:space="preserve"> </w:t>
      </w:r>
      <w:r w:rsidR="002A480F" w:rsidRPr="002A480F">
        <w:rPr>
          <w:rFonts w:ascii="Century Gothic" w:hAnsi="Century Gothic"/>
          <w:b/>
          <w:bCs/>
          <w:color w:val="000000"/>
        </w:rPr>
        <w:t>Animated Shorts</w:t>
      </w:r>
    </w:p>
    <w:p w14:paraId="1B6EAC7A" w14:textId="2D07D6F2" w:rsidR="002A480F" w:rsidRPr="002A480F" w:rsidRDefault="002A480F" w:rsidP="002A480F">
      <w:pPr>
        <w:pStyle w:val="NormalWeb"/>
        <w:spacing w:before="0" w:beforeAutospacing="0" w:after="0" w:afterAutospacing="0"/>
        <w:ind w:left="100" w:right="180"/>
        <w:rPr>
          <w:rFonts w:ascii="Century Gothic" w:hAnsi="Century Gothic"/>
        </w:rPr>
      </w:pPr>
      <w:r w:rsidRPr="002A480F">
        <w:rPr>
          <w:rFonts w:ascii="Century Gothic" w:hAnsi="Century Gothic"/>
          <w:b/>
          <w:bCs/>
          <w:color w:val="000000"/>
        </w:rPr>
        <w:t xml:space="preserve">Snack Attack (2012), Andrew Cadelago and Eduardo Verastegui </w:t>
      </w:r>
      <w:r w:rsidRPr="002A480F">
        <w:rPr>
          <w:rFonts w:ascii="Century Gothic" w:hAnsi="Century Gothic"/>
          <w:color w:val="000000"/>
        </w:rPr>
        <w:t xml:space="preserve">(This short shows an encounter between an </w:t>
      </w:r>
      <w:r w:rsidR="00BC0454" w:rsidRPr="002A480F">
        <w:rPr>
          <w:rFonts w:ascii="Century Gothic" w:hAnsi="Century Gothic"/>
          <w:color w:val="000000"/>
        </w:rPr>
        <w:t>elderly</w:t>
      </w:r>
      <w:r w:rsidRPr="002A480F">
        <w:rPr>
          <w:rFonts w:ascii="Century Gothic" w:hAnsi="Century Gothic"/>
          <w:color w:val="000000"/>
        </w:rPr>
        <w:t xml:space="preserve"> woman and a teenager waiting for the train, when there is a mix up between their snacks. The film does not have any speaking roles, and can provide an opportunity to model and ask questions</w:t>
      </w:r>
    </w:p>
    <w:p w14:paraId="7FDB8090" w14:textId="77777777" w:rsidR="002A480F" w:rsidRPr="002A480F" w:rsidRDefault="002A480F" w:rsidP="002A480F">
      <w:pPr>
        <w:pStyle w:val="NormalWeb"/>
        <w:spacing w:before="0" w:beforeAutospacing="0" w:after="0" w:afterAutospacing="0"/>
        <w:ind w:left="100" w:right="280"/>
        <w:rPr>
          <w:rFonts w:ascii="Century Gothic" w:hAnsi="Century Gothic"/>
        </w:rPr>
      </w:pPr>
      <w:r w:rsidRPr="002A480F">
        <w:rPr>
          <w:rFonts w:ascii="Century Gothic" w:hAnsi="Century Gothic"/>
          <w:color w:val="000000"/>
        </w:rPr>
        <w:t>using the core word: are those his cookies? Are those the grandma’s cookies? Whose cookies are those?)</w:t>
      </w:r>
      <w:hyperlink r:id="rId24" w:history="1">
        <w:r w:rsidRPr="002A480F">
          <w:rPr>
            <w:rStyle w:val="Hyperlink"/>
            <w:rFonts w:ascii="Century Gothic" w:hAnsi="Century Gothic"/>
            <w:color w:val="000000"/>
            <w:u w:val="none"/>
          </w:rPr>
          <w:t xml:space="preserve"> </w:t>
        </w:r>
        <w:r w:rsidRPr="002A480F">
          <w:rPr>
            <w:rStyle w:val="Hyperlink"/>
            <w:rFonts w:ascii="Century Gothic" w:hAnsi="Century Gothic"/>
            <w:b/>
            <w:bCs/>
            <w:color w:val="1154CC"/>
          </w:rPr>
          <w:t>https://www.youtube.com/watch?v=38y_1EWIE9I&amp;list=PLlbkyhAZrBl-XJQudaCfo</w:t>
        </w:r>
        <w:r w:rsidRPr="002A480F">
          <w:rPr>
            <w:rStyle w:val="Hyperlink"/>
            <w:rFonts w:ascii="Century Gothic" w:hAnsi="Century Gothic"/>
            <w:b/>
            <w:bCs/>
            <w:color w:val="1154CC"/>
            <w:u w:val="none"/>
          </w:rPr>
          <w:t xml:space="preserve"> </w:t>
        </w:r>
        <w:r w:rsidRPr="002A480F">
          <w:rPr>
            <w:rStyle w:val="Hyperlink"/>
            <w:rFonts w:ascii="Century Gothic" w:hAnsi="Century Gothic"/>
            <w:b/>
            <w:bCs/>
            <w:color w:val="1154CC"/>
          </w:rPr>
          <w:t>MsGy_Jjau6HE&amp;ab_channel=EduardoVerastegui</w:t>
        </w:r>
      </w:hyperlink>
    </w:p>
    <w:p w14:paraId="22E006A8"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lastRenderedPageBreak/>
        <w:t> Music</w:t>
      </w:r>
    </w:p>
    <w:p w14:paraId="076C15B4" w14:textId="03118B10" w:rsidR="002A480F" w:rsidRPr="002A480F" w:rsidRDefault="002A480F" w:rsidP="002A480F">
      <w:pPr>
        <w:pStyle w:val="NormalWeb"/>
        <w:spacing w:before="0" w:beforeAutospacing="0" w:after="0" w:afterAutospacing="0"/>
        <w:ind w:left="100" w:right="240"/>
        <w:rPr>
          <w:rFonts w:ascii="Century Gothic" w:hAnsi="Century Gothic"/>
        </w:rPr>
      </w:pPr>
      <w:r w:rsidRPr="002A480F">
        <w:rPr>
          <w:rFonts w:ascii="Century Gothic" w:hAnsi="Century Gothic"/>
          <w:b/>
          <w:bCs/>
          <w:color w:val="000000"/>
        </w:rPr>
        <w:t xml:space="preserve">I See </w:t>
      </w:r>
      <w:r w:rsidR="00BC0454" w:rsidRPr="002A480F">
        <w:rPr>
          <w:rFonts w:ascii="Century Gothic" w:hAnsi="Century Gothic"/>
          <w:b/>
          <w:bCs/>
          <w:color w:val="000000"/>
        </w:rPr>
        <w:t>the</w:t>
      </w:r>
      <w:r w:rsidRPr="002A480F">
        <w:rPr>
          <w:rFonts w:ascii="Century Gothic" w:hAnsi="Century Gothic"/>
          <w:b/>
          <w:bCs/>
          <w:color w:val="000000"/>
        </w:rPr>
        <w:t xml:space="preserve"> Light </w:t>
      </w:r>
      <w:r w:rsidR="00BC0454" w:rsidRPr="002A480F">
        <w:rPr>
          <w:rFonts w:ascii="Century Gothic" w:hAnsi="Century Gothic"/>
          <w:b/>
          <w:bCs/>
          <w:color w:val="000000"/>
        </w:rPr>
        <w:t>from</w:t>
      </w:r>
      <w:r w:rsidRPr="002A480F">
        <w:rPr>
          <w:rFonts w:ascii="Century Gothic" w:hAnsi="Century Gothic"/>
          <w:b/>
          <w:bCs/>
          <w:color w:val="000000"/>
        </w:rPr>
        <w:t xml:space="preserve"> Disney’s Tangled, Uploaded by DisneyMusicVEVO </w:t>
      </w:r>
      <w:r w:rsidRPr="002A480F">
        <w:rPr>
          <w:rFonts w:ascii="Century Gothic" w:hAnsi="Century Gothic"/>
          <w:color w:val="000000"/>
        </w:rPr>
        <w:t xml:space="preserve">(Song features word, </w:t>
      </w:r>
      <w:r w:rsidRPr="002A480F">
        <w:rPr>
          <w:rFonts w:ascii="Century Gothic" w:hAnsi="Century Gothic"/>
          <w:b/>
          <w:bCs/>
          <w:color w:val="000000"/>
        </w:rPr>
        <w:t>those</w:t>
      </w:r>
      <w:r w:rsidRPr="002A480F">
        <w:rPr>
          <w:rFonts w:ascii="Century Gothic" w:hAnsi="Century Gothic"/>
          <w:color w:val="000000"/>
        </w:rPr>
        <w:t>, several times. The lyrics are also displayed during the song as a sing-a-long.)</w:t>
      </w:r>
      <w:hyperlink r:id="rId25" w:history="1">
        <w:r w:rsidRPr="002A480F">
          <w:rPr>
            <w:rStyle w:val="Hyperlink"/>
            <w:rFonts w:ascii="Century Gothic" w:hAnsi="Century Gothic"/>
            <w:color w:val="1154CC"/>
          </w:rPr>
          <w:t xml:space="preserve"> </w:t>
        </w:r>
        <w:r w:rsidRPr="002A480F">
          <w:rPr>
            <w:rStyle w:val="Hyperlink"/>
            <w:rFonts w:ascii="Century Gothic" w:hAnsi="Century Gothic"/>
            <w:b/>
            <w:bCs/>
            <w:color w:val="1154CC"/>
          </w:rPr>
          <w:t>https://www.youtube.com/watch?v=ILRs2r6lcHY&amp;ab_channel=DisneyMusicVEV O</w:t>
        </w:r>
      </w:hyperlink>
    </w:p>
    <w:p w14:paraId="5889567B" w14:textId="77777777" w:rsidR="002A480F" w:rsidRPr="002A480F" w:rsidRDefault="002A480F" w:rsidP="002A480F">
      <w:pPr>
        <w:pStyle w:val="NormalWeb"/>
        <w:spacing w:before="0" w:beforeAutospacing="0" w:after="0" w:afterAutospacing="0"/>
        <w:ind w:left="100" w:right="120"/>
        <w:rPr>
          <w:rFonts w:ascii="Century Gothic" w:hAnsi="Century Gothic"/>
        </w:rPr>
      </w:pPr>
      <w:r w:rsidRPr="002A480F">
        <w:rPr>
          <w:rFonts w:ascii="Century Gothic" w:hAnsi="Century Gothic"/>
          <w:b/>
          <w:bCs/>
          <w:color w:val="000000"/>
        </w:rPr>
        <w:t>This, That, These, and Those Song by Encounter ESL</w:t>
      </w:r>
      <w:hyperlink r:id="rId26" w:history="1">
        <w:r w:rsidRPr="002A480F">
          <w:rPr>
            <w:rStyle w:val="Hyperlink"/>
            <w:rFonts w:ascii="Century Gothic" w:hAnsi="Century Gothic"/>
            <w:b/>
            <w:bCs/>
            <w:color w:val="000000"/>
            <w:u w:val="none"/>
          </w:rPr>
          <w:t xml:space="preserve"> </w:t>
        </w:r>
        <w:r w:rsidRPr="002A480F">
          <w:rPr>
            <w:rStyle w:val="Hyperlink"/>
            <w:rFonts w:ascii="Century Gothic" w:hAnsi="Century Gothic"/>
            <w:b/>
            <w:bCs/>
            <w:color w:val="1154CC"/>
          </w:rPr>
          <w:t>https://www.youtube.com/watch?v=43WBw6ChGMs&amp;ab_channel=EncounterESL</w:t>
        </w:r>
      </w:hyperlink>
    </w:p>
    <w:p w14:paraId="27C7A073" w14:textId="77777777" w:rsidR="002A480F" w:rsidRPr="002A480F" w:rsidRDefault="002A480F" w:rsidP="002A480F">
      <w:pPr>
        <w:pStyle w:val="NormalWeb"/>
        <w:spacing w:before="20" w:beforeAutospacing="0" w:after="0" w:afterAutospacing="0"/>
        <w:rPr>
          <w:rFonts w:ascii="Century Gothic" w:hAnsi="Century Gothic"/>
        </w:rPr>
      </w:pPr>
      <w:r w:rsidRPr="002A480F">
        <w:rPr>
          <w:rFonts w:ascii="Century Gothic" w:hAnsi="Century Gothic"/>
          <w:b/>
          <w:bCs/>
          <w:color w:val="000000"/>
        </w:rPr>
        <w:t> </w:t>
      </w:r>
    </w:p>
    <w:p w14:paraId="3063279B" w14:textId="77777777" w:rsidR="002A480F" w:rsidRPr="002A480F" w:rsidRDefault="002A480F" w:rsidP="002A480F">
      <w:pPr>
        <w:pStyle w:val="NormalWeb"/>
        <w:spacing w:before="240" w:beforeAutospacing="0" w:after="240" w:afterAutospacing="0"/>
        <w:ind w:left="100"/>
        <w:rPr>
          <w:rFonts w:ascii="Century Gothic" w:hAnsi="Century Gothic"/>
        </w:rPr>
      </w:pPr>
      <w:r w:rsidRPr="002A480F">
        <w:rPr>
          <w:rFonts w:ascii="Century Gothic" w:hAnsi="Century Gothic"/>
          <w:b/>
          <w:bCs/>
          <w:color w:val="000000"/>
        </w:rPr>
        <w:t xml:space="preserve">WORD WALL: </w:t>
      </w:r>
      <w:r w:rsidRPr="002A480F">
        <w:rPr>
          <w:rFonts w:ascii="Century Gothic" w:hAnsi="Century Gothic"/>
          <w:color w:val="000000"/>
        </w:rPr>
        <w:t xml:space="preserve">Create a WordWall and add </w:t>
      </w:r>
      <w:r w:rsidRPr="002A480F">
        <w:rPr>
          <w:rFonts w:ascii="Century Gothic" w:hAnsi="Century Gothic"/>
          <w:b/>
          <w:bCs/>
          <w:color w:val="000000"/>
        </w:rPr>
        <w:t xml:space="preserve">‘those’ </w:t>
      </w:r>
      <w:r w:rsidRPr="002A480F">
        <w:rPr>
          <w:rFonts w:ascii="Century Gothic" w:hAnsi="Century Gothic"/>
          <w:color w:val="000000"/>
        </w:rPr>
        <w:t>to the list.</w:t>
      </w:r>
    </w:p>
    <w:p w14:paraId="66F33841"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w:t>
      </w:r>
    </w:p>
    <w:p w14:paraId="1BC1F261" w14:textId="77777777" w:rsidR="002A480F" w:rsidRPr="002A480F" w:rsidRDefault="002A480F" w:rsidP="002A480F">
      <w:pPr>
        <w:pStyle w:val="NormalWeb"/>
        <w:spacing w:before="0" w:beforeAutospacing="0" w:after="0" w:afterAutospacing="0"/>
        <w:ind w:left="100" w:right="360"/>
        <w:rPr>
          <w:rFonts w:ascii="Century Gothic" w:hAnsi="Century Gothic"/>
        </w:rPr>
      </w:pPr>
      <w:r w:rsidRPr="002A480F">
        <w:rPr>
          <w:rFonts w:ascii="Century Gothic" w:hAnsi="Century Gothic"/>
          <w:b/>
          <w:bCs/>
          <w:color w:val="000000"/>
        </w:rPr>
        <w:t xml:space="preserve">READING and the Word Wall: </w:t>
      </w:r>
      <w:r w:rsidRPr="002A480F">
        <w:rPr>
          <w:rFonts w:ascii="Century Gothic" w:hAnsi="Century Gothic"/>
          <w:color w:val="000000"/>
        </w:rPr>
        <w:t>Sound out the letters together. Have the students find the word on the AAC system.</w:t>
      </w:r>
    </w:p>
    <w:p w14:paraId="7A7C21C4" w14:textId="77777777" w:rsidR="002A480F" w:rsidRPr="002A480F" w:rsidRDefault="002A480F" w:rsidP="002A480F">
      <w:pPr>
        <w:pStyle w:val="NormalWeb"/>
        <w:spacing w:before="240" w:beforeAutospacing="0" w:after="0" w:afterAutospacing="0"/>
        <w:ind w:left="100" w:right="360"/>
        <w:rPr>
          <w:rFonts w:ascii="Century Gothic" w:hAnsi="Century Gothic"/>
        </w:rPr>
      </w:pPr>
      <w:r w:rsidRPr="002A480F">
        <w:rPr>
          <w:rFonts w:ascii="Century Gothic" w:hAnsi="Century Gothic"/>
          <w:b/>
          <w:bCs/>
          <w:color w:val="000000"/>
        </w:rPr>
        <w:t>WRITING and the Word Wall</w:t>
      </w:r>
      <w:r w:rsidRPr="002A480F">
        <w:rPr>
          <w:rFonts w:ascii="Century Gothic" w:hAnsi="Century Gothic"/>
          <w:color w:val="000000"/>
        </w:rPr>
        <w:t>: Using a pencil or alternative pencil, have students try to type the word ‘</w:t>
      </w:r>
      <w:r w:rsidRPr="002A480F">
        <w:rPr>
          <w:rFonts w:ascii="Century Gothic" w:hAnsi="Century Gothic"/>
          <w:b/>
          <w:bCs/>
          <w:color w:val="000000"/>
        </w:rPr>
        <w:t xml:space="preserve">those’ </w:t>
      </w:r>
      <w:r w:rsidRPr="002A480F">
        <w:rPr>
          <w:rFonts w:ascii="Century Gothic" w:hAnsi="Century Gothic"/>
          <w:color w:val="000000"/>
        </w:rPr>
        <w:t>on the keyboard or write the word together.</w:t>
      </w:r>
    </w:p>
    <w:p w14:paraId="072854B1" w14:textId="77777777" w:rsidR="002A480F" w:rsidRPr="002A480F" w:rsidRDefault="002A480F" w:rsidP="002A480F">
      <w:pPr>
        <w:rPr>
          <w:rFonts w:ascii="Century Gothic" w:hAnsi="Century Gothic"/>
          <w:sz w:val="24"/>
          <w:szCs w:val="24"/>
        </w:rPr>
      </w:pPr>
    </w:p>
    <w:p w14:paraId="3145C0C6"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w:t>
      </w:r>
    </w:p>
    <w:p w14:paraId="5C0147CA" w14:textId="77777777" w:rsidR="002A480F" w:rsidRPr="002A480F" w:rsidRDefault="002A480F" w:rsidP="002A480F">
      <w:pPr>
        <w:pStyle w:val="NormalWeb"/>
        <w:spacing w:before="120" w:beforeAutospacing="0" w:after="0" w:afterAutospacing="0"/>
        <w:ind w:left="100" w:right="700"/>
        <w:rPr>
          <w:rFonts w:ascii="Century Gothic" w:hAnsi="Century Gothic"/>
        </w:rPr>
      </w:pPr>
      <w:r w:rsidRPr="002A480F">
        <w:rPr>
          <w:rFonts w:ascii="Century Gothic" w:hAnsi="Century Gothic"/>
          <w:color w:val="201F1D"/>
        </w:rPr>
        <w:t>For specific questions or more ideas regarding this core word Activity Sheet, please contact Andriana Nikolau @</w:t>
      </w:r>
      <w:r w:rsidRPr="002A480F">
        <w:rPr>
          <w:rFonts w:ascii="Century Gothic" w:hAnsi="Century Gothic"/>
          <w:color w:val="1154CC"/>
        </w:rPr>
        <w:t xml:space="preserve"> andriananikolau@gmail.com</w:t>
      </w:r>
    </w:p>
    <w:p w14:paraId="382C04BF"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201F1D"/>
        </w:rPr>
        <w:t>Thank you!</w:t>
      </w:r>
    </w:p>
    <w:p w14:paraId="7FB92145" w14:textId="34ABE6CA" w:rsidR="002A480F" w:rsidRDefault="002A480F">
      <w:pPr>
        <w:rPr>
          <w:rFonts w:ascii="Century Gothic" w:hAnsi="Century Gothic"/>
        </w:rPr>
      </w:pPr>
      <w:r>
        <w:rPr>
          <w:rFonts w:ascii="Century Gothic" w:hAnsi="Century Gothic"/>
        </w:rPr>
        <w:br w:type="page"/>
      </w:r>
    </w:p>
    <w:p w14:paraId="1F01EE63" w14:textId="77777777" w:rsidR="002A480F" w:rsidRPr="002A480F" w:rsidRDefault="002A480F" w:rsidP="002A480F">
      <w:pPr>
        <w:pStyle w:val="NormalWeb"/>
        <w:spacing w:before="240" w:beforeAutospacing="0" w:after="240" w:afterAutospacing="0"/>
        <w:rPr>
          <w:sz w:val="36"/>
          <w:szCs w:val="36"/>
        </w:rPr>
      </w:pPr>
      <w:r w:rsidRPr="002A480F">
        <w:rPr>
          <w:rFonts w:ascii="Century Gothic" w:hAnsi="Century Gothic"/>
          <w:b/>
          <w:bCs/>
          <w:color w:val="000000"/>
          <w:sz w:val="36"/>
          <w:szCs w:val="36"/>
        </w:rPr>
        <w:lastRenderedPageBreak/>
        <w:t xml:space="preserve">CORE WORDS: </w:t>
      </w:r>
      <w:r w:rsidRPr="002A480F">
        <w:rPr>
          <w:rFonts w:ascii="Century Gothic" w:hAnsi="Century Gothic"/>
          <w:b/>
          <w:bCs/>
          <w:color w:val="0000FF"/>
          <w:sz w:val="36"/>
          <w:szCs w:val="36"/>
        </w:rPr>
        <w:t>What’s Up?</w:t>
      </w:r>
    </w:p>
    <w:p w14:paraId="28230DAE"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FF"/>
        </w:rPr>
        <w:t>For Educators, Related Service Providers and Parents</w:t>
      </w:r>
    </w:p>
    <w:p w14:paraId="16F9EF37" w14:textId="77777777" w:rsidR="009B22D1" w:rsidRPr="0071784A" w:rsidRDefault="009B22D1" w:rsidP="009B22D1">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3F330755"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WAYS WE CAN USE THE WORD </w:t>
      </w:r>
    </w:p>
    <w:p w14:paraId="23AD2910" w14:textId="17CCFF6B"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 xml:space="preserve">SHARE </w:t>
      </w:r>
      <w:r w:rsidR="00BC0454" w:rsidRPr="002A480F">
        <w:rPr>
          <w:rFonts w:ascii="Century Gothic" w:hAnsi="Century Gothic"/>
          <w:color w:val="000000"/>
        </w:rPr>
        <w:t>INFORMATION (</w:t>
      </w:r>
      <w:r w:rsidRPr="002A480F">
        <w:rPr>
          <w:rFonts w:ascii="Century Gothic" w:hAnsi="Century Gothic"/>
          <w:color w:val="000000"/>
        </w:rPr>
        <w:t>e.g. I want to tell you what’s up with me and why I have not been here.) </w:t>
      </w:r>
    </w:p>
    <w:p w14:paraId="450D14D7" w14:textId="156B336B" w:rsidR="002A480F" w:rsidRPr="002A480F" w:rsidRDefault="00BC0454" w:rsidP="002A480F">
      <w:pPr>
        <w:pStyle w:val="NormalWeb"/>
        <w:spacing w:before="240" w:beforeAutospacing="0" w:after="240" w:afterAutospacing="0"/>
        <w:rPr>
          <w:rFonts w:ascii="Century Gothic" w:hAnsi="Century Gothic"/>
        </w:rPr>
      </w:pPr>
      <w:r w:rsidRPr="002A480F">
        <w:rPr>
          <w:rFonts w:ascii="Century Gothic" w:hAnsi="Century Gothic"/>
          <w:color w:val="000000"/>
        </w:rPr>
        <w:t>COMMENT</w:t>
      </w:r>
      <w:r w:rsidRPr="002A480F">
        <w:rPr>
          <w:rFonts w:ascii="Century Gothic" w:hAnsi="Century Gothic"/>
          <w:b/>
          <w:bCs/>
          <w:color w:val="000000"/>
        </w:rPr>
        <w:t xml:space="preserve"> (</w:t>
      </w:r>
      <w:r w:rsidR="002A480F" w:rsidRPr="002A480F">
        <w:rPr>
          <w:rFonts w:ascii="Century Gothic" w:hAnsi="Century Gothic"/>
          <w:color w:val="000000"/>
        </w:rPr>
        <w:t>e.g. What’s up with that?)</w:t>
      </w:r>
    </w:p>
    <w:p w14:paraId="45D05014" w14:textId="3C44537F"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ASK QUESTIONS</w:t>
      </w:r>
      <w:r w:rsidR="00BC0454" w:rsidRPr="002A480F">
        <w:rPr>
          <w:rFonts w:ascii="Century Gothic" w:hAnsi="Century Gothic"/>
          <w:color w:val="000000"/>
        </w:rPr>
        <w:t>: (</w:t>
      </w:r>
      <w:r w:rsidRPr="002A480F">
        <w:rPr>
          <w:rFonts w:ascii="Century Gothic" w:hAnsi="Century Gothic"/>
          <w:color w:val="000000"/>
        </w:rPr>
        <w:t>e.g. What up with you? Or a different kind of question, What’s up in the sky?)</w:t>
      </w:r>
    </w:p>
    <w:p w14:paraId="639CE941"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ANSWER QUESTIONS (e.g. So that’s what’s up with me)</w:t>
      </w:r>
    </w:p>
    <w:p w14:paraId="15AD423A" w14:textId="5DCEF662"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 xml:space="preserve">EXPRESS A </w:t>
      </w:r>
      <w:r w:rsidR="00BC0454" w:rsidRPr="002A480F">
        <w:rPr>
          <w:rFonts w:ascii="Century Gothic" w:hAnsi="Century Gothic"/>
          <w:color w:val="000000"/>
        </w:rPr>
        <w:t>FEELING (</w:t>
      </w:r>
      <w:r w:rsidRPr="002A480F">
        <w:rPr>
          <w:rFonts w:ascii="Century Gothic" w:hAnsi="Century Gothic"/>
          <w:color w:val="000000"/>
        </w:rPr>
        <w:t>e.g. I’ve been feeling ____ because of what’s up with me)</w:t>
      </w:r>
    </w:p>
    <w:p w14:paraId="32D255DB" w14:textId="0A3AED13" w:rsidR="002A480F" w:rsidRPr="002A480F" w:rsidRDefault="00BC0454" w:rsidP="002A480F">
      <w:pPr>
        <w:pStyle w:val="NormalWeb"/>
        <w:spacing w:before="240" w:beforeAutospacing="0" w:after="240" w:afterAutospacing="0"/>
        <w:rPr>
          <w:rFonts w:ascii="Century Gothic" w:hAnsi="Century Gothic"/>
        </w:rPr>
      </w:pPr>
      <w:r w:rsidRPr="002A480F">
        <w:rPr>
          <w:rFonts w:ascii="Century Gothic" w:hAnsi="Century Gothic"/>
          <w:color w:val="000000"/>
        </w:rPr>
        <w:t>CLARIFY (</w:t>
      </w:r>
      <w:r w:rsidR="002A480F" w:rsidRPr="002A480F">
        <w:rPr>
          <w:rFonts w:ascii="Century Gothic" w:hAnsi="Century Gothic"/>
          <w:color w:val="000000"/>
        </w:rPr>
        <w:t>e.g. So what’s up is that _______)</w:t>
      </w:r>
    </w:p>
    <w:p w14:paraId="5B5A297A" w14:textId="6AC6D4F4" w:rsidR="002A480F" w:rsidRPr="00DB3626" w:rsidRDefault="002A480F" w:rsidP="00DB3626">
      <w:pPr>
        <w:spacing w:after="240"/>
        <w:rPr>
          <w:rFonts w:ascii="Century Gothic" w:hAnsi="Century Gothic"/>
          <w:sz w:val="24"/>
          <w:szCs w:val="24"/>
        </w:rPr>
      </w:pPr>
      <w:r w:rsidRPr="002A480F">
        <w:rPr>
          <w:rFonts w:ascii="Century Gothic" w:hAnsi="Century Gothic"/>
          <w:sz w:val="24"/>
          <w:szCs w:val="24"/>
        </w:rPr>
        <w:br/>
      </w:r>
      <w:r w:rsidRPr="002A480F">
        <w:rPr>
          <w:rFonts w:ascii="Century Gothic" w:hAnsi="Century Gothic"/>
          <w:b/>
          <w:bCs/>
          <w:color w:val="000000"/>
        </w:rPr>
        <w:t>ROUTINES AND SCHEDULES</w:t>
      </w:r>
    </w:p>
    <w:p w14:paraId="2CF61CD1" w14:textId="1DD148DD"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 xml:space="preserve">Morning meeting:  </w:t>
      </w:r>
      <w:r w:rsidRPr="002A480F">
        <w:rPr>
          <w:rFonts w:ascii="Century Gothic" w:hAnsi="Century Gothic"/>
          <w:color w:val="000000"/>
        </w:rPr>
        <w:t xml:space="preserve">During morning meetings, students and adults can ask </w:t>
      </w:r>
      <w:r w:rsidR="00BC0454" w:rsidRPr="002A480F">
        <w:rPr>
          <w:rFonts w:ascii="Century Gothic" w:hAnsi="Century Gothic"/>
          <w:color w:val="000000"/>
        </w:rPr>
        <w:t>each other</w:t>
      </w:r>
      <w:r w:rsidRPr="002A480F">
        <w:rPr>
          <w:rFonts w:ascii="Century Gothic" w:hAnsi="Century Gothic"/>
          <w:color w:val="000000"/>
        </w:rPr>
        <w:t xml:space="preserve">, </w:t>
      </w:r>
      <w:r w:rsidRPr="002A480F">
        <w:rPr>
          <w:rFonts w:ascii="Century Gothic" w:hAnsi="Century Gothic"/>
          <w:b/>
          <w:bCs/>
          <w:color w:val="000000"/>
        </w:rPr>
        <w:t>what’s up</w:t>
      </w:r>
      <w:r w:rsidRPr="002A480F">
        <w:rPr>
          <w:rFonts w:ascii="Century Gothic" w:hAnsi="Century Gothic"/>
          <w:color w:val="000000"/>
        </w:rPr>
        <w:t xml:space="preserve"> with you? </w:t>
      </w:r>
    </w:p>
    <w:p w14:paraId="78BC3C30"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Arrival</w:t>
      </w:r>
      <w:r w:rsidRPr="002A480F">
        <w:rPr>
          <w:rFonts w:ascii="Century Gothic" w:hAnsi="Century Gothic"/>
          <w:color w:val="000000"/>
        </w:rPr>
        <w:t>: When students come into class, adults and peers can greet each other and ask, ‘what’s up?’</w:t>
      </w:r>
    </w:p>
    <w:p w14:paraId="685DFB77" w14:textId="77777777" w:rsidR="002A480F" w:rsidRPr="002A480F" w:rsidRDefault="002A480F" w:rsidP="002A480F">
      <w:pPr>
        <w:rPr>
          <w:rFonts w:ascii="Century Gothic" w:hAnsi="Century Gothic"/>
          <w:sz w:val="24"/>
          <w:szCs w:val="24"/>
        </w:rPr>
      </w:pPr>
    </w:p>
    <w:p w14:paraId="7884F226"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PLAY</w:t>
      </w:r>
    </w:p>
    <w:p w14:paraId="1F4A878E"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lastRenderedPageBreak/>
        <w:t>During game playing, adults can join the students and ask, ‘</w:t>
      </w:r>
      <w:r w:rsidRPr="002A480F">
        <w:rPr>
          <w:rFonts w:ascii="Century Gothic" w:hAnsi="Century Gothic"/>
          <w:b/>
          <w:bCs/>
          <w:color w:val="000000"/>
        </w:rPr>
        <w:t>what’s up</w:t>
      </w:r>
      <w:r w:rsidRPr="002A480F">
        <w:rPr>
          <w:rFonts w:ascii="Century Gothic" w:hAnsi="Century Gothic"/>
          <w:color w:val="000000"/>
        </w:rPr>
        <w:t>’ using aided language stimulation. </w:t>
      </w:r>
    </w:p>
    <w:p w14:paraId="093F0DDC"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Hopefully, this will provide a platform for other students to also ask the question.  This question could move into other questions about what is happening, in the here and now, (e.g. who’s winning, who’s losing, if the game is fun, etc.)</w:t>
      </w:r>
    </w:p>
    <w:p w14:paraId="53035809" w14:textId="77777777" w:rsidR="002A480F" w:rsidRPr="002A480F" w:rsidRDefault="002A480F" w:rsidP="002A480F">
      <w:pPr>
        <w:rPr>
          <w:rFonts w:ascii="Century Gothic" w:hAnsi="Century Gothic"/>
          <w:sz w:val="24"/>
          <w:szCs w:val="24"/>
        </w:rPr>
      </w:pPr>
    </w:p>
    <w:p w14:paraId="42552411"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READING </w:t>
      </w:r>
    </w:p>
    <w:p w14:paraId="57556F00"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Here are some suggested books on YouTube that can assist in teaching the core word: (or in this case, phrase, ‘what’s up?’)</w:t>
      </w:r>
    </w:p>
    <w:p w14:paraId="03903024" w14:textId="77777777" w:rsidR="002A480F" w:rsidRPr="002A480F" w:rsidRDefault="009B22D1" w:rsidP="002A480F">
      <w:pPr>
        <w:pStyle w:val="NormalWeb"/>
        <w:spacing w:before="240" w:beforeAutospacing="0" w:after="240" w:afterAutospacing="0"/>
        <w:rPr>
          <w:rFonts w:ascii="Century Gothic" w:hAnsi="Century Gothic"/>
        </w:rPr>
      </w:pPr>
      <w:hyperlink r:id="rId27" w:history="1">
        <w:r w:rsidR="002A480F" w:rsidRPr="002A480F">
          <w:rPr>
            <w:rStyle w:val="Hyperlink"/>
            <w:rFonts w:ascii="Century Gothic" w:hAnsi="Century Gothic"/>
            <w:color w:val="1155CC"/>
          </w:rPr>
          <w:t>What's Up Top</w:t>
        </w:r>
      </w:hyperlink>
      <w:r w:rsidR="002A480F" w:rsidRPr="002A480F">
        <w:rPr>
          <w:rFonts w:ascii="Century Gothic" w:hAnsi="Century Gothic"/>
          <w:color w:val="000000"/>
        </w:rPr>
        <w:t>? - Marc Martin read by Opa’s Corner Storytime </w:t>
      </w:r>
    </w:p>
    <w:p w14:paraId="4D938016" w14:textId="77777777" w:rsidR="002A480F" w:rsidRPr="002A480F" w:rsidRDefault="009B22D1" w:rsidP="002A480F">
      <w:pPr>
        <w:pStyle w:val="NormalWeb"/>
        <w:spacing w:before="240" w:beforeAutospacing="0" w:after="240" w:afterAutospacing="0"/>
        <w:rPr>
          <w:rFonts w:ascii="Century Gothic" w:hAnsi="Century Gothic"/>
        </w:rPr>
      </w:pPr>
      <w:hyperlink r:id="rId28" w:history="1">
        <w:r w:rsidR="002A480F" w:rsidRPr="002A480F">
          <w:rPr>
            <w:rStyle w:val="Hyperlink"/>
            <w:rFonts w:ascii="Century Gothic" w:hAnsi="Century Gothic"/>
            <w:color w:val="1155CC"/>
          </w:rPr>
          <w:t>Duck and Goose: What's up, Duck?</w:t>
        </w:r>
      </w:hyperlink>
      <w:r w:rsidR="002A480F" w:rsidRPr="002A480F">
        <w:rPr>
          <w:rFonts w:ascii="Century Gothic" w:hAnsi="Century Gothic"/>
          <w:color w:val="000000"/>
        </w:rPr>
        <w:t xml:space="preserve"> by Tad Hills, read aloud - ReadingLibraryBooks </w:t>
      </w:r>
    </w:p>
    <w:p w14:paraId="2EA5AFDF" w14:textId="77777777" w:rsidR="002A480F" w:rsidRPr="002A480F" w:rsidRDefault="009B22D1" w:rsidP="002A480F">
      <w:pPr>
        <w:pStyle w:val="NormalWeb"/>
        <w:spacing w:before="240" w:beforeAutospacing="0" w:after="240" w:afterAutospacing="0"/>
        <w:rPr>
          <w:rFonts w:ascii="Century Gothic" w:hAnsi="Century Gothic"/>
        </w:rPr>
      </w:pPr>
      <w:hyperlink r:id="rId29" w:history="1">
        <w:r w:rsidR="002A480F" w:rsidRPr="002A480F">
          <w:rPr>
            <w:rStyle w:val="Hyperlink"/>
            <w:rFonts w:ascii="Century Gothic" w:hAnsi="Century Gothic"/>
            <w:color w:val="1155CC"/>
          </w:rPr>
          <w:t>What’s Up?</w:t>
        </w:r>
      </w:hyperlink>
      <w:r w:rsidR="002A480F" w:rsidRPr="002A480F">
        <w:rPr>
          <w:rFonts w:ascii="Century Gothic" w:hAnsi="Century Gothic"/>
          <w:color w:val="000000"/>
        </w:rPr>
        <w:t xml:space="preserve"> / read aloud &amp; pictures / a flip-flap- pop-up book read by Lina, (author unknown)</w:t>
      </w:r>
    </w:p>
    <w:p w14:paraId="2558DCB9" w14:textId="3E2246E5" w:rsidR="002A480F" w:rsidRPr="002A480F" w:rsidRDefault="009B22D1" w:rsidP="002A480F">
      <w:pPr>
        <w:pStyle w:val="NormalWeb"/>
        <w:spacing w:before="240" w:beforeAutospacing="0" w:after="240" w:afterAutospacing="0"/>
        <w:rPr>
          <w:rFonts w:ascii="Century Gothic" w:hAnsi="Century Gothic"/>
        </w:rPr>
      </w:pPr>
      <w:hyperlink r:id="rId30" w:history="1">
        <w:r w:rsidR="002A480F" w:rsidRPr="002A480F">
          <w:rPr>
            <w:rStyle w:val="Hyperlink"/>
            <w:rFonts w:ascii="Century Gothic" w:hAnsi="Century Gothic"/>
            <w:color w:val="1155CC"/>
          </w:rPr>
          <w:t xml:space="preserve">Sesame Street book with Bert and Ernie / What's up in the attic? </w:t>
        </w:r>
      </w:hyperlink>
      <w:r w:rsidR="002A480F" w:rsidRPr="002A480F">
        <w:rPr>
          <w:rFonts w:ascii="Century Gothic" w:hAnsi="Century Gothic"/>
          <w:color w:val="000000"/>
        </w:rPr>
        <w:t xml:space="preserve">/ Read </w:t>
      </w:r>
      <w:r w:rsidR="00BC0454" w:rsidRPr="002A480F">
        <w:rPr>
          <w:rFonts w:ascii="Century Gothic" w:hAnsi="Century Gothic"/>
          <w:color w:val="000000"/>
        </w:rPr>
        <w:t>Aloud by</w:t>
      </w:r>
      <w:r w:rsidR="002A480F" w:rsidRPr="002A480F">
        <w:rPr>
          <w:rFonts w:ascii="Century Gothic" w:hAnsi="Century Gothic"/>
          <w:color w:val="000000"/>
        </w:rPr>
        <w:t xml:space="preserve"> Storybook Moments (A Little Golden Book, </w:t>
      </w:r>
      <w:r w:rsidR="00BC0454" w:rsidRPr="002A480F">
        <w:rPr>
          <w:rFonts w:ascii="Century Gothic" w:hAnsi="Century Gothic"/>
          <w:color w:val="000000"/>
        </w:rPr>
        <w:t>written</w:t>
      </w:r>
      <w:r w:rsidR="002A480F" w:rsidRPr="002A480F">
        <w:rPr>
          <w:rFonts w:ascii="Century Gothic" w:hAnsi="Century Gothic"/>
          <w:color w:val="000000"/>
        </w:rPr>
        <w:t xml:space="preserve"> by Liza Alexander and illustrated by Tom Cook. </w:t>
      </w:r>
    </w:p>
    <w:p w14:paraId="5D186F76" w14:textId="77777777" w:rsidR="002A480F" w:rsidRPr="002A480F" w:rsidRDefault="002A480F" w:rsidP="002A480F">
      <w:pPr>
        <w:rPr>
          <w:rFonts w:ascii="Century Gothic" w:hAnsi="Century Gothic"/>
          <w:sz w:val="24"/>
          <w:szCs w:val="24"/>
        </w:rPr>
      </w:pPr>
    </w:p>
    <w:p w14:paraId="0D78DBEF"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SOCIAL INTERACTIONS AND VIDEO MODELING</w:t>
      </w:r>
    </w:p>
    <w:p w14:paraId="63CBECA8" w14:textId="68E490F2" w:rsidR="002A480F" w:rsidRPr="002A480F" w:rsidRDefault="002A480F" w:rsidP="00DB3626">
      <w:pPr>
        <w:pStyle w:val="NormalWeb"/>
        <w:spacing w:before="240" w:beforeAutospacing="0" w:after="240" w:afterAutospacing="0"/>
        <w:rPr>
          <w:rFonts w:ascii="Century Gothic" w:hAnsi="Century Gothic"/>
        </w:rPr>
      </w:pPr>
      <w:r w:rsidRPr="002A480F">
        <w:rPr>
          <w:rFonts w:ascii="Century Gothic" w:hAnsi="Century Gothic"/>
          <w:color w:val="000000"/>
        </w:rPr>
        <w:t>Use social scripts for students to ask the question, ‘</w:t>
      </w:r>
      <w:r w:rsidRPr="002A480F">
        <w:rPr>
          <w:rFonts w:ascii="Century Gothic" w:hAnsi="Century Gothic"/>
          <w:b/>
          <w:bCs/>
          <w:color w:val="000000"/>
        </w:rPr>
        <w:t>What’s up</w:t>
      </w:r>
      <w:r w:rsidRPr="002A480F">
        <w:rPr>
          <w:rFonts w:ascii="Century Gothic" w:hAnsi="Century Gothic"/>
          <w:color w:val="000000"/>
        </w:rPr>
        <w:t>’ which can turn into an exchange of information, sharing ideas, and feelings. Using social scripts could be helpful for students who need more visual supports and scaffolding. </w:t>
      </w:r>
    </w:p>
    <w:p w14:paraId="2142DEBF" w14:textId="7F7614A8"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 xml:space="preserve">Adults can create social stories about the </w:t>
      </w:r>
      <w:r w:rsidR="00BC0454" w:rsidRPr="002A480F">
        <w:rPr>
          <w:rFonts w:ascii="Century Gothic" w:hAnsi="Century Gothic"/>
          <w:color w:val="000000"/>
        </w:rPr>
        <w:t>question’s</w:t>
      </w:r>
      <w:r w:rsidRPr="002A480F">
        <w:rPr>
          <w:rFonts w:ascii="Century Gothic" w:hAnsi="Century Gothic"/>
          <w:color w:val="000000"/>
        </w:rPr>
        <w:t xml:space="preserve"> students can ask each other when they see one another. For example, “When I see my friends, I can say, ‘hi’ and then ask, ‘what’s up?’ and then I can wait for an answer, (and so on). </w:t>
      </w:r>
    </w:p>
    <w:p w14:paraId="1D680694"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Here’s some information and resources about Social Stories</w:t>
      </w:r>
    </w:p>
    <w:p w14:paraId="3AD1104A" w14:textId="77777777" w:rsidR="002A480F" w:rsidRPr="002A480F" w:rsidRDefault="009B22D1" w:rsidP="002A480F">
      <w:pPr>
        <w:pStyle w:val="NormalWeb"/>
        <w:spacing w:before="240" w:beforeAutospacing="0" w:after="240" w:afterAutospacing="0"/>
        <w:rPr>
          <w:rFonts w:ascii="Century Gothic" w:hAnsi="Century Gothic"/>
        </w:rPr>
      </w:pPr>
      <w:hyperlink r:id="rId31" w:history="1">
        <w:r w:rsidR="002A480F" w:rsidRPr="002A480F">
          <w:rPr>
            <w:rStyle w:val="Hyperlink"/>
            <w:rFonts w:ascii="Century Gothic" w:hAnsi="Century Gothic"/>
            <w:color w:val="1155CC"/>
          </w:rPr>
          <w:t>Information by Carol Gray</w:t>
        </w:r>
      </w:hyperlink>
    </w:p>
    <w:p w14:paraId="016ACD64" w14:textId="77777777" w:rsidR="002A480F" w:rsidRPr="002A480F" w:rsidRDefault="009B22D1" w:rsidP="002A480F">
      <w:pPr>
        <w:pStyle w:val="NormalWeb"/>
        <w:spacing w:before="240" w:beforeAutospacing="0" w:after="240" w:afterAutospacing="0"/>
        <w:rPr>
          <w:rFonts w:ascii="Century Gothic" w:hAnsi="Century Gothic"/>
        </w:rPr>
      </w:pPr>
      <w:hyperlink r:id="rId32" w:history="1">
        <w:r w:rsidR="002A480F" w:rsidRPr="002A480F">
          <w:rPr>
            <w:rStyle w:val="Hyperlink"/>
            <w:rFonts w:ascii="Century Gothic" w:hAnsi="Century Gothic"/>
            <w:color w:val="1155CC"/>
          </w:rPr>
          <w:t>How to Write a Social Story</w:t>
        </w:r>
      </w:hyperlink>
      <w:r w:rsidR="002A480F" w:rsidRPr="002A480F">
        <w:rPr>
          <w:rFonts w:ascii="Century Gothic" w:hAnsi="Century Gothic"/>
          <w:color w:val="000000"/>
        </w:rPr>
        <w:t>- The Vanderbilt Kennedy Center</w:t>
      </w:r>
    </w:p>
    <w:p w14:paraId="79561505"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lastRenderedPageBreak/>
        <w:t>Create a Greetings Wall Chart- Example by Loving Souls and Superstar Goals TPT</w:t>
      </w:r>
    </w:p>
    <w:p w14:paraId="76715AA6" w14:textId="1EEC4762"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noProof/>
          <w:color w:val="000000"/>
          <w:bdr w:val="none" w:sz="0" w:space="0" w:color="auto" w:frame="1"/>
        </w:rPr>
        <w:drawing>
          <wp:inline distT="0" distB="0" distL="0" distR="0" wp14:anchorId="0D700F26" wp14:editId="0F03C6BF">
            <wp:extent cx="1835150" cy="3422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5150" cy="3422650"/>
                    </a:xfrm>
                    <a:prstGeom prst="rect">
                      <a:avLst/>
                    </a:prstGeom>
                    <a:noFill/>
                    <a:ln>
                      <a:noFill/>
                    </a:ln>
                  </pic:spPr>
                </pic:pic>
              </a:graphicData>
            </a:graphic>
          </wp:inline>
        </w:drawing>
      </w:r>
    </w:p>
    <w:p w14:paraId="75AF8504" w14:textId="77777777" w:rsidR="002A480F" w:rsidRPr="002A480F" w:rsidRDefault="002A480F" w:rsidP="002A480F">
      <w:pPr>
        <w:rPr>
          <w:rFonts w:ascii="Century Gothic" w:hAnsi="Century Gothic"/>
          <w:sz w:val="24"/>
          <w:szCs w:val="24"/>
        </w:rPr>
      </w:pPr>
    </w:p>
    <w:p w14:paraId="698EEE40" w14:textId="558E90A5"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At morning meeting(s), students can ask questions of the adult or peers, (e.g. What’s up</w:t>
      </w:r>
      <w:r w:rsidR="00BC0454" w:rsidRPr="002A480F">
        <w:rPr>
          <w:rFonts w:ascii="Century Gothic" w:hAnsi="Century Gothic"/>
          <w:color w:val="000000"/>
        </w:rPr>
        <w:t>?) ...</w:t>
      </w:r>
      <w:r w:rsidRPr="002A480F">
        <w:rPr>
          <w:rFonts w:ascii="Century Gothic" w:hAnsi="Century Gothic"/>
          <w:color w:val="000000"/>
        </w:rPr>
        <w:t>. Or adults can model that question and then go over the schedule for the day. </w:t>
      </w:r>
    </w:p>
    <w:p w14:paraId="2B56FA92" w14:textId="77777777" w:rsidR="002A480F" w:rsidRPr="002A480F" w:rsidRDefault="002A480F" w:rsidP="002A480F">
      <w:pPr>
        <w:rPr>
          <w:rFonts w:ascii="Century Gothic" w:hAnsi="Century Gothic"/>
          <w:sz w:val="24"/>
          <w:szCs w:val="24"/>
        </w:rPr>
      </w:pPr>
    </w:p>
    <w:p w14:paraId="42D78D67"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SENSORY MOTOR</w:t>
      </w:r>
    </w:p>
    <w:p w14:paraId="62588481"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color w:val="000000"/>
        </w:rPr>
        <w:t>Adults can talk about the body movements or gestures students can use when they ask the question, ‘what’s up?’ Students can come up to the front of the room, one at a time to show how they ask the question and what movements, facial expressions or gestures they can make. </w:t>
      </w:r>
    </w:p>
    <w:p w14:paraId="78E02BC4" w14:textId="77777777" w:rsidR="002A480F" w:rsidRPr="002A480F" w:rsidRDefault="002A480F" w:rsidP="002A480F">
      <w:pPr>
        <w:rPr>
          <w:rFonts w:ascii="Century Gothic" w:hAnsi="Century Gothic"/>
          <w:sz w:val="24"/>
          <w:szCs w:val="24"/>
        </w:rPr>
      </w:pPr>
    </w:p>
    <w:p w14:paraId="4AFBF56A" w14:textId="77777777" w:rsidR="002A480F" w:rsidRPr="002A480F" w:rsidRDefault="002A480F" w:rsidP="002A480F">
      <w:pPr>
        <w:pStyle w:val="NormalWeb"/>
        <w:spacing w:before="240" w:beforeAutospacing="0" w:after="240" w:afterAutospacing="0"/>
        <w:rPr>
          <w:rFonts w:ascii="Century Gothic" w:hAnsi="Century Gothic"/>
        </w:rPr>
      </w:pPr>
      <w:r w:rsidRPr="002A480F">
        <w:rPr>
          <w:rFonts w:ascii="Century Gothic" w:hAnsi="Century Gothic"/>
          <w:b/>
          <w:bCs/>
          <w:color w:val="000000"/>
        </w:rPr>
        <w:t>STRUCTURED ACTIVITIES</w:t>
      </w:r>
    </w:p>
    <w:p w14:paraId="3F02BD0C"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The question, ‘what’s up’ is a fun way of asking ‘what’s going on.’ Adults can incorporate this question into many fun aspects of the day as described above in other sections. </w:t>
      </w:r>
    </w:p>
    <w:p w14:paraId="671B5185" w14:textId="77777777" w:rsidR="002A480F" w:rsidRPr="002A480F" w:rsidRDefault="002A480F" w:rsidP="002A480F">
      <w:pPr>
        <w:rPr>
          <w:rFonts w:ascii="Century Gothic" w:hAnsi="Century Gothic"/>
          <w:sz w:val="24"/>
          <w:szCs w:val="24"/>
        </w:rPr>
      </w:pPr>
    </w:p>
    <w:p w14:paraId="1E134531"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lastRenderedPageBreak/>
        <w:t>Adults could also introduce the question during a chart writing activity using a variety of pronouns and using picture/photo supports to bring context to the writing activity. </w:t>
      </w:r>
    </w:p>
    <w:p w14:paraId="64523587" w14:textId="77777777" w:rsidR="002A480F" w:rsidRPr="002A480F" w:rsidRDefault="002A480F" w:rsidP="002A480F">
      <w:pPr>
        <w:rPr>
          <w:rFonts w:ascii="Century Gothic" w:hAnsi="Century Gothic"/>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A480F" w:rsidRPr="002A480F" w14:paraId="5FD790C6"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C55E2" w14:textId="77777777"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b/>
                <w:bCs/>
                <w:color w:val="000000"/>
              </w:rPr>
              <w:t>What’s up? </w:t>
            </w:r>
          </w:p>
        </w:tc>
      </w:tr>
      <w:tr w:rsidR="002A480F" w:rsidRPr="002A480F" w14:paraId="1ED97904"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9D551" w14:textId="6B69043A"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color w:val="000000"/>
              </w:rPr>
              <w:t xml:space="preserve">I </w:t>
            </w:r>
            <w:r w:rsidR="00BC0454" w:rsidRPr="002A480F">
              <w:rPr>
                <w:rFonts w:ascii="Century Gothic" w:hAnsi="Century Gothic"/>
                <w:color w:val="000000"/>
              </w:rPr>
              <w:t>am _</w:t>
            </w:r>
            <w:r w:rsidRPr="002A480F">
              <w:rPr>
                <w:rFonts w:ascii="Century Gothic" w:hAnsi="Century Gothic"/>
                <w:color w:val="000000"/>
              </w:rPr>
              <w:t>_________</w:t>
            </w:r>
          </w:p>
        </w:tc>
      </w:tr>
      <w:tr w:rsidR="002A480F" w:rsidRPr="002A480F" w14:paraId="7A056F3A"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45A35" w14:textId="77777777"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color w:val="000000"/>
              </w:rPr>
              <w:t>We are ________</w:t>
            </w:r>
          </w:p>
        </w:tc>
      </w:tr>
      <w:tr w:rsidR="002A480F" w:rsidRPr="002A480F" w14:paraId="4D83F705"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90B51" w14:textId="77777777"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color w:val="000000"/>
              </w:rPr>
              <w:t>He is _________</w:t>
            </w:r>
          </w:p>
        </w:tc>
      </w:tr>
      <w:tr w:rsidR="002A480F" w:rsidRPr="002A480F" w14:paraId="072EDDEC"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8576D" w14:textId="029B6C48"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color w:val="000000"/>
              </w:rPr>
              <w:t xml:space="preserve">She </w:t>
            </w:r>
            <w:r w:rsidR="00BC0454" w:rsidRPr="002A480F">
              <w:rPr>
                <w:rFonts w:ascii="Century Gothic" w:hAnsi="Century Gothic"/>
                <w:color w:val="000000"/>
              </w:rPr>
              <w:t>is _</w:t>
            </w:r>
            <w:r w:rsidRPr="002A480F">
              <w:rPr>
                <w:rFonts w:ascii="Century Gothic" w:hAnsi="Century Gothic"/>
                <w:color w:val="000000"/>
              </w:rPr>
              <w:t>________</w:t>
            </w:r>
          </w:p>
        </w:tc>
      </w:tr>
      <w:tr w:rsidR="002A480F" w:rsidRPr="002A480F" w14:paraId="3E19BA62"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5ABC" w14:textId="77777777" w:rsidR="002A480F" w:rsidRPr="002A480F" w:rsidRDefault="002A480F">
            <w:pPr>
              <w:pStyle w:val="NormalWeb"/>
              <w:spacing w:before="0" w:beforeAutospacing="0" w:after="0" w:afterAutospacing="0"/>
              <w:rPr>
                <w:rFonts w:ascii="Century Gothic" w:hAnsi="Century Gothic"/>
              </w:rPr>
            </w:pPr>
            <w:r w:rsidRPr="002A480F">
              <w:rPr>
                <w:rFonts w:ascii="Century Gothic" w:hAnsi="Century Gothic"/>
                <w:color w:val="000000"/>
              </w:rPr>
              <w:t>They are ________</w:t>
            </w:r>
          </w:p>
        </w:tc>
      </w:tr>
      <w:tr w:rsidR="002A480F" w:rsidRPr="002A480F" w14:paraId="12556014"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02481" w14:textId="77777777" w:rsidR="002A480F" w:rsidRPr="002A480F" w:rsidRDefault="002A480F">
            <w:pPr>
              <w:rPr>
                <w:rFonts w:ascii="Century Gothic" w:hAnsi="Century Gothic"/>
                <w:sz w:val="24"/>
                <w:szCs w:val="24"/>
              </w:rPr>
            </w:pPr>
          </w:p>
        </w:tc>
      </w:tr>
      <w:tr w:rsidR="002A480F" w:rsidRPr="002A480F" w14:paraId="5125D536" w14:textId="77777777" w:rsidTr="002A4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39270" w14:textId="77777777" w:rsidR="002A480F" w:rsidRPr="002A480F" w:rsidRDefault="002A480F">
            <w:pPr>
              <w:rPr>
                <w:rFonts w:ascii="Century Gothic" w:hAnsi="Century Gothic"/>
                <w:sz w:val="24"/>
                <w:szCs w:val="24"/>
              </w:rPr>
            </w:pPr>
          </w:p>
        </w:tc>
      </w:tr>
    </w:tbl>
    <w:p w14:paraId="337162A4" w14:textId="520E4006" w:rsidR="002A480F" w:rsidRPr="002A480F" w:rsidRDefault="002A480F" w:rsidP="002A480F">
      <w:pPr>
        <w:spacing w:after="240"/>
        <w:rPr>
          <w:rFonts w:ascii="Century Gothic" w:hAnsi="Century Gothic"/>
          <w:sz w:val="24"/>
          <w:szCs w:val="24"/>
        </w:rPr>
      </w:pPr>
    </w:p>
    <w:p w14:paraId="1FE2083E"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VIDEOS, MUSIC, ANIMATED SHORTS</w:t>
      </w:r>
    </w:p>
    <w:p w14:paraId="3D63041F" w14:textId="77777777" w:rsidR="002A480F" w:rsidRPr="002A480F" w:rsidRDefault="002A480F" w:rsidP="002A480F">
      <w:pPr>
        <w:rPr>
          <w:rFonts w:ascii="Century Gothic" w:hAnsi="Century Gothic"/>
          <w:sz w:val="24"/>
          <w:szCs w:val="24"/>
        </w:rPr>
      </w:pPr>
    </w:p>
    <w:p w14:paraId="1AA1EBAF" w14:textId="4FF656E5" w:rsidR="002A480F" w:rsidRPr="002A480F" w:rsidRDefault="009B22D1" w:rsidP="002A480F">
      <w:pPr>
        <w:pStyle w:val="NormalWeb"/>
        <w:spacing w:before="0" w:beforeAutospacing="0" w:after="0" w:afterAutospacing="0"/>
        <w:rPr>
          <w:rFonts w:ascii="Century Gothic" w:hAnsi="Century Gothic"/>
        </w:rPr>
      </w:pPr>
      <w:hyperlink r:id="rId34" w:history="1">
        <w:r w:rsidR="002A480F" w:rsidRPr="002A480F">
          <w:rPr>
            <w:rStyle w:val="Hyperlink"/>
            <w:rFonts w:ascii="Century Gothic" w:hAnsi="Century Gothic"/>
            <w:color w:val="1155CC"/>
          </w:rPr>
          <w:t xml:space="preserve">What's </w:t>
        </w:r>
        <w:r w:rsidR="00BC0454" w:rsidRPr="002A480F">
          <w:rPr>
            <w:rStyle w:val="Hyperlink"/>
            <w:rFonts w:ascii="Century Gothic" w:hAnsi="Century Gothic"/>
            <w:color w:val="1155CC"/>
          </w:rPr>
          <w:t>the</w:t>
        </w:r>
        <w:r w:rsidR="002A480F" w:rsidRPr="002A480F">
          <w:rPr>
            <w:rStyle w:val="Hyperlink"/>
            <w:rFonts w:ascii="Century Gothic" w:hAnsi="Century Gothic"/>
            <w:color w:val="1155CC"/>
          </w:rPr>
          <w:t xml:space="preserve"> Weather Like Today | Song Lyrics Video for Kids | The Kiboomers</w:t>
        </w:r>
      </w:hyperlink>
    </w:p>
    <w:p w14:paraId="50DB6AEB"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Adults can ask their students, ‘what’s up’ with the weather and play the song.</w:t>
      </w:r>
    </w:p>
    <w:p w14:paraId="0CA1AB1E" w14:textId="77777777" w:rsidR="002A480F" w:rsidRPr="002A480F" w:rsidRDefault="002A480F" w:rsidP="002A480F">
      <w:pPr>
        <w:rPr>
          <w:rFonts w:ascii="Century Gothic" w:hAnsi="Century Gothic"/>
          <w:sz w:val="24"/>
          <w:szCs w:val="24"/>
        </w:rPr>
      </w:pPr>
    </w:p>
    <w:p w14:paraId="312E4709" w14:textId="77777777" w:rsidR="002A480F" w:rsidRPr="002A480F" w:rsidRDefault="009B22D1" w:rsidP="002A480F">
      <w:pPr>
        <w:pStyle w:val="NormalWeb"/>
        <w:spacing w:before="0" w:beforeAutospacing="0" w:after="0" w:afterAutospacing="0"/>
        <w:rPr>
          <w:rFonts w:ascii="Century Gothic" w:hAnsi="Century Gothic"/>
        </w:rPr>
      </w:pPr>
      <w:hyperlink r:id="rId35" w:history="1">
        <w:r w:rsidR="002A480F" w:rsidRPr="002A480F">
          <w:rPr>
            <w:rStyle w:val="Hyperlink"/>
            <w:rFonts w:ascii="Century Gothic" w:hAnsi="Century Gothic"/>
            <w:color w:val="1155CC"/>
          </w:rPr>
          <w:t>Good Morning Song | Songs for Kids | Morning Song for Kindergarten | The Kiboomers</w:t>
        </w:r>
      </w:hyperlink>
      <w:r w:rsidR="002A480F" w:rsidRPr="002A480F">
        <w:rPr>
          <w:rFonts w:ascii="Century Gothic" w:hAnsi="Century Gothic"/>
          <w:color w:val="000000"/>
        </w:rPr>
        <w:t>  (Adults can ask what’s up with them after this, ‘hello’ song).</w:t>
      </w:r>
    </w:p>
    <w:p w14:paraId="5767F365" w14:textId="77777777" w:rsidR="002A480F" w:rsidRPr="002A480F" w:rsidRDefault="002A480F" w:rsidP="002A480F">
      <w:pPr>
        <w:rPr>
          <w:rFonts w:ascii="Century Gothic" w:hAnsi="Century Gothic"/>
          <w:sz w:val="24"/>
          <w:szCs w:val="24"/>
        </w:rPr>
      </w:pPr>
    </w:p>
    <w:p w14:paraId="49F13C56" w14:textId="4A43B78C" w:rsidR="002A480F" w:rsidRPr="002A480F" w:rsidRDefault="009B22D1" w:rsidP="002A480F">
      <w:pPr>
        <w:pStyle w:val="NormalWeb"/>
        <w:spacing w:before="0" w:beforeAutospacing="0" w:after="0" w:afterAutospacing="0"/>
        <w:rPr>
          <w:rFonts w:ascii="Century Gothic" w:hAnsi="Century Gothic"/>
        </w:rPr>
      </w:pPr>
      <w:hyperlink r:id="rId36" w:history="1">
        <w:r w:rsidR="002A480F" w:rsidRPr="002A480F">
          <w:rPr>
            <w:rStyle w:val="Hyperlink"/>
            <w:rFonts w:ascii="Century Gothic" w:hAnsi="Century Gothic"/>
            <w:color w:val="1155CC"/>
          </w:rPr>
          <w:t>A video about different types of Video Modeling</w:t>
        </w:r>
      </w:hyperlink>
      <w:r w:rsidR="002A480F" w:rsidRPr="002A480F">
        <w:rPr>
          <w:rFonts w:ascii="Century Gothic" w:hAnsi="Century Gothic"/>
          <w:color w:val="000000"/>
        </w:rPr>
        <w:t xml:space="preserve">(by May Beauburn, a </w:t>
      </w:r>
      <w:r w:rsidR="00BC0454" w:rsidRPr="002A480F">
        <w:rPr>
          <w:rFonts w:ascii="Century Gothic" w:hAnsi="Century Gothic"/>
          <w:color w:val="000000"/>
        </w:rPr>
        <w:t>Board-Certified</w:t>
      </w:r>
      <w:r w:rsidR="002A480F" w:rsidRPr="002A480F">
        <w:rPr>
          <w:rFonts w:ascii="Century Gothic" w:hAnsi="Century Gothic"/>
          <w:color w:val="000000"/>
        </w:rPr>
        <w:t xml:space="preserve"> Behavior Analyst at Brett DiNovi &amp; Associates)</w:t>
      </w:r>
    </w:p>
    <w:p w14:paraId="46A4967E"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This phrase would be a great interactive video modeling activity. Here is a video that describes the various types of video modeling. Use video modeling to either watch others asking the question, ‘what’s up’ or video model them asking ‘what’s up’ using their AAC systems. </w:t>
      </w:r>
    </w:p>
    <w:p w14:paraId="332E4527" w14:textId="77777777" w:rsidR="002A480F" w:rsidRPr="002A480F" w:rsidRDefault="002A480F" w:rsidP="002A480F">
      <w:pPr>
        <w:rPr>
          <w:rFonts w:ascii="Century Gothic" w:hAnsi="Century Gothic"/>
          <w:sz w:val="24"/>
          <w:szCs w:val="24"/>
        </w:rPr>
      </w:pPr>
    </w:p>
    <w:p w14:paraId="111FB9CB"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Young Adults</w:t>
      </w:r>
    </w:p>
    <w:p w14:paraId="476642E4" w14:textId="4FD3B2DB" w:rsidR="002A480F" w:rsidRPr="002A480F" w:rsidRDefault="009B22D1" w:rsidP="00DB3626">
      <w:pPr>
        <w:pStyle w:val="NormalWeb"/>
        <w:spacing w:before="0" w:beforeAutospacing="0" w:after="0" w:afterAutospacing="0"/>
        <w:rPr>
          <w:rFonts w:ascii="Century Gothic" w:hAnsi="Century Gothic"/>
        </w:rPr>
      </w:pPr>
      <w:hyperlink r:id="rId37" w:history="1">
        <w:r w:rsidR="002A480F" w:rsidRPr="002A480F">
          <w:rPr>
            <w:rStyle w:val="Hyperlink"/>
            <w:rFonts w:ascii="Century Gothic" w:hAnsi="Century Gothic"/>
            <w:color w:val="1155CC"/>
          </w:rPr>
          <w:t xml:space="preserve">4 </w:t>
        </w:r>
        <w:r w:rsidR="00BC0454" w:rsidRPr="002A480F">
          <w:rPr>
            <w:rStyle w:val="Hyperlink"/>
            <w:rFonts w:ascii="Century Gothic" w:hAnsi="Century Gothic"/>
            <w:color w:val="1155CC"/>
          </w:rPr>
          <w:t>Non-Blondes</w:t>
        </w:r>
        <w:r w:rsidR="002A480F" w:rsidRPr="002A480F">
          <w:rPr>
            <w:rStyle w:val="Hyperlink"/>
            <w:rFonts w:ascii="Century Gothic" w:hAnsi="Century Gothic"/>
            <w:color w:val="1155CC"/>
          </w:rPr>
          <w:t xml:space="preserve"> - What's Up (Official Video)</w:t>
        </w:r>
      </w:hyperlink>
      <w:r w:rsidR="002A480F" w:rsidRPr="002A480F">
        <w:rPr>
          <w:rFonts w:ascii="Century Gothic" w:hAnsi="Century Gothic"/>
          <w:color w:val="000000"/>
        </w:rPr>
        <w:t xml:space="preserve"> The adults can talk about how, ‘What’s up’ is another way of asking ‘what’s going on?’</w:t>
      </w:r>
    </w:p>
    <w:p w14:paraId="392111B3" w14:textId="4B4F2368" w:rsidR="002A480F" w:rsidRPr="002A480F" w:rsidRDefault="009B22D1" w:rsidP="002A480F">
      <w:pPr>
        <w:pStyle w:val="NormalWeb"/>
        <w:spacing w:before="0" w:beforeAutospacing="0" w:after="0" w:afterAutospacing="0"/>
        <w:rPr>
          <w:rFonts w:ascii="Century Gothic" w:hAnsi="Century Gothic"/>
        </w:rPr>
      </w:pPr>
      <w:hyperlink r:id="rId38" w:history="1">
        <w:r w:rsidR="002A480F" w:rsidRPr="002A480F">
          <w:rPr>
            <w:rStyle w:val="Hyperlink"/>
            <w:rFonts w:ascii="Century Gothic" w:hAnsi="Century Gothic"/>
            <w:color w:val="1155CC"/>
          </w:rPr>
          <w:t xml:space="preserve">What's Going On (Marvin Gaye) Feat. Sara Bareilles | Playing </w:t>
        </w:r>
        <w:r w:rsidR="00BC0454" w:rsidRPr="002A480F">
          <w:rPr>
            <w:rStyle w:val="Hyperlink"/>
            <w:rFonts w:ascii="Century Gothic" w:hAnsi="Century Gothic"/>
            <w:color w:val="1155CC"/>
          </w:rPr>
          <w:t>for</w:t>
        </w:r>
        <w:r w:rsidR="002A480F" w:rsidRPr="002A480F">
          <w:rPr>
            <w:rStyle w:val="Hyperlink"/>
            <w:rFonts w:ascii="Century Gothic" w:hAnsi="Century Gothic"/>
            <w:color w:val="1155CC"/>
          </w:rPr>
          <w:t xml:space="preserve"> Change | Song Around </w:t>
        </w:r>
        <w:r w:rsidR="00BC0454" w:rsidRPr="002A480F">
          <w:rPr>
            <w:rStyle w:val="Hyperlink"/>
            <w:rFonts w:ascii="Century Gothic" w:hAnsi="Century Gothic"/>
            <w:color w:val="1155CC"/>
          </w:rPr>
          <w:t>the</w:t>
        </w:r>
        <w:r w:rsidR="002A480F" w:rsidRPr="002A480F">
          <w:rPr>
            <w:rStyle w:val="Hyperlink"/>
            <w:rFonts w:ascii="Century Gothic" w:hAnsi="Century Gothic"/>
            <w:color w:val="1155CC"/>
          </w:rPr>
          <w:t xml:space="preserve"> World</w:t>
        </w:r>
      </w:hyperlink>
      <w:r w:rsidR="002A480F" w:rsidRPr="002A480F">
        <w:rPr>
          <w:rFonts w:ascii="Century Gothic" w:hAnsi="Century Gothic"/>
          <w:color w:val="000000"/>
        </w:rPr>
        <w:t> </w:t>
      </w:r>
    </w:p>
    <w:p w14:paraId="44B0D6F2" w14:textId="77777777" w:rsidR="002A480F" w:rsidRPr="002A480F" w:rsidRDefault="002A480F" w:rsidP="002A480F">
      <w:pPr>
        <w:rPr>
          <w:rFonts w:ascii="Century Gothic" w:hAnsi="Century Gothic"/>
          <w:sz w:val="24"/>
          <w:szCs w:val="24"/>
        </w:rPr>
      </w:pPr>
    </w:p>
    <w:p w14:paraId="4F32D05D" w14:textId="77777777" w:rsidR="002A480F" w:rsidRPr="002A480F" w:rsidRDefault="009B22D1" w:rsidP="002A480F">
      <w:pPr>
        <w:pStyle w:val="NormalWeb"/>
        <w:spacing w:before="0" w:beforeAutospacing="0" w:after="0" w:afterAutospacing="0"/>
        <w:rPr>
          <w:rFonts w:ascii="Century Gothic" w:hAnsi="Century Gothic"/>
        </w:rPr>
      </w:pPr>
      <w:hyperlink r:id="rId39" w:history="1">
        <w:r w:rsidR="002A480F" w:rsidRPr="002A480F">
          <w:rPr>
            <w:rStyle w:val="Hyperlink"/>
            <w:rFonts w:ascii="Century Gothic" w:hAnsi="Century Gothic"/>
            <w:color w:val="1155CC"/>
          </w:rPr>
          <w:t xml:space="preserve">Hilarious What’s Up? Budweiser Commercial </w:t>
        </w:r>
      </w:hyperlink>
      <w:r w:rsidR="002A480F" w:rsidRPr="002A480F">
        <w:rPr>
          <w:rFonts w:ascii="Century Gothic" w:hAnsi="Century Gothic"/>
          <w:color w:val="000000"/>
        </w:rPr>
        <w:t> </w:t>
      </w:r>
    </w:p>
    <w:p w14:paraId="6B706071" w14:textId="77777777" w:rsidR="002A480F" w:rsidRPr="002A480F" w:rsidRDefault="002A480F" w:rsidP="002A480F">
      <w:pPr>
        <w:rPr>
          <w:rFonts w:ascii="Century Gothic" w:hAnsi="Century Gothic"/>
          <w:sz w:val="24"/>
          <w:szCs w:val="24"/>
        </w:rPr>
      </w:pPr>
    </w:p>
    <w:p w14:paraId="5130B507" w14:textId="77777777" w:rsidR="002A480F" w:rsidRPr="002A480F" w:rsidRDefault="009B22D1" w:rsidP="002A480F">
      <w:pPr>
        <w:pStyle w:val="NormalWeb"/>
        <w:spacing w:before="0" w:beforeAutospacing="0" w:after="0" w:afterAutospacing="0"/>
        <w:rPr>
          <w:rFonts w:ascii="Century Gothic" w:hAnsi="Century Gothic"/>
        </w:rPr>
      </w:pPr>
      <w:hyperlink r:id="rId40" w:history="1">
        <w:r w:rsidR="002A480F" w:rsidRPr="002A480F">
          <w:rPr>
            <w:rStyle w:val="Hyperlink"/>
            <w:rFonts w:ascii="Century Gothic" w:hAnsi="Century Gothic"/>
            <w:color w:val="1155CC"/>
          </w:rPr>
          <w:t>Budweiser | Checking in, that’s Whassup (Virtual during Covid 19)</w:t>
        </w:r>
      </w:hyperlink>
    </w:p>
    <w:p w14:paraId="0715F6EB" w14:textId="77777777" w:rsidR="00DB3626" w:rsidRDefault="00DB3626" w:rsidP="00DB3626">
      <w:pPr>
        <w:spacing w:after="240"/>
        <w:rPr>
          <w:rFonts w:ascii="Century Gothic" w:hAnsi="Century Gothic"/>
          <w:sz w:val="24"/>
          <w:szCs w:val="24"/>
        </w:rPr>
      </w:pPr>
    </w:p>
    <w:p w14:paraId="40675E0C" w14:textId="3E66C164" w:rsidR="002A480F" w:rsidRPr="00DB3626" w:rsidRDefault="002A480F" w:rsidP="00DB3626">
      <w:pPr>
        <w:spacing w:after="240"/>
        <w:rPr>
          <w:rFonts w:ascii="Century Gothic" w:hAnsi="Century Gothic"/>
          <w:sz w:val="24"/>
          <w:szCs w:val="24"/>
        </w:rPr>
      </w:pPr>
      <w:r w:rsidRPr="002A480F">
        <w:rPr>
          <w:rFonts w:ascii="Century Gothic" w:hAnsi="Century Gothic"/>
          <w:b/>
          <w:bCs/>
          <w:color w:val="000000"/>
        </w:rPr>
        <w:t>ART OR SCIENCE ACTIVITIES</w:t>
      </w:r>
    </w:p>
    <w:p w14:paraId="588FD2CA" w14:textId="77777777" w:rsidR="002A480F" w:rsidRPr="002A480F" w:rsidRDefault="009B22D1" w:rsidP="002A480F">
      <w:pPr>
        <w:pStyle w:val="NormalWeb"/>
        <w:spacing w:before="0" w:beforeAutospacing="0" w:after="0" w:afterAutospacing="0"/>
        <w:rPr>
          <w:rFonts w:ascii="Century Gothic" w:hAnsi="Century Gothic"/>
        </w:rPr>
      </w:pPr>
      <w:hyperlink r:id="rId41" w:history="1">
        <w:r w:rsidR="002A480F" w:rsidRPr="002A480F">
          <w:rPr>
            <w:rStyle w:val="Hyperlink"/>
            <w:rFonts w:ascii="Century Gothic" w:hAnsi="Century Gothic"/>
            <w:color w:val="1155CC"/>
          </w:rPr>
          <w:t>How to Make a Paper Bag Puppet | Parents</w:t>
        </w:r>
      </w:hyperlink>
      <w:r w:rsidR="002A480F" w:rsidRPr="002A480F">
        <w:rPr>
          <w:rFonts w:ascii="Century Gothic" w:hAnsi="Century Gothic"/>
          <w:color w:val="000000"/>
        </w:rPr>
        <w:t> </w:t>
      </w:r>
    </w:p>
    <w:p w14:paraId="209686D2"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After the students have created their paper bag birds, they can use the puppet to ask each other, ‘what’s up?’</w:t>
      </w:r>
    </w:p>
    <w:p w14:paraId="49BEEE4B" w14:textId="77777777" w:rsidR="002A480F" w:rsidRPr="002A480F" w:rsidRDefault="002A480F" w:rsidP="002A480F">
      <w:pPr>
        <w:rPr>
          <w:rFonts w:ascii="Century Gothic" w:hAnsi="Century Gothic"/>
          <w:sz w:val="24"/>
          <w:szCs w:val="24"/>
        </w:rPr>
      </w:pPr>
    </w:p>
    <w:p w14:paraId="3CC8A271" w14:textId="39505473"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xml:space="preserve">Students can make a collage of pictures either using paper, magazines, </w:t>
      </w:r>
      <w:r w:rsidR="00BC0454" w:rsidRPr="002A480F">
        <w:rPr>
          <w:rFonts w:ascii="Century Gothic" w:hAnsi="Century Gothic"/>
          <w:color w:val="000000"/>
        </w:rPr>
        <w:t>etc.</w:t>
      </w:r>
      <w:r w:rsidRPr="002A480F">
        <w:rPr>
          <w:rFonts w:ascii="Century Gothic" w:hAnsi="Century Gothic"/>
          <w:color w:val="000000"/>
        </w:rPr>
        <w:t xml:space="preserve"> or electronically using Google Slides and then discuss ‘what’s up’ and what’s been happening in their lives. </w:t>
      </w:r>
    </w:p>
    <w:p w14:paraId="780C91CE" w14:textId="2C754C0F" w:rsidR="002A480F" w:rsidRPr="002A480F" w:rsidRDefault="002A480F" w:rsidP="002A480F">
      <w:pPr>
        <w:spacing w:after="240"/>
        <w:rPr>
          <w:rFonts w:ascii="Century Gothic" w:hAnsi="Century Gothic"/>
          <w:sz w:val="24"/>
          <w:szCs w:val="24"/>
        </w:rPr>
      </w:pPr>
    </w:p>
    <w:p w14:paraId="316876F8" w14:textId="02AB9FB5" w:rsidR="002A480F" w:rsidRPr="00DB3626" w:rsidRDefault="002A480F" w:rsidP="00DB3626">
      <w:pPr>
        <w:pStyle w:val="Heading1"/>
        <w:spacing w:before="0" w:after="200"/>
        <w:rPr>
          <w:rFonts w:ascii="Century Gothic" w:hAnsi="Century Gothic"/>
          <w:b/>
          <w:bCs/>
          <w:sz w:val="24"/>
          <w:szCs w:val="24"/>
        </w:rPr>
      </w:pPr>
      <w:r w:rsidRPr="00DB3626">
        <w:rPr>
          <w:rFonts w:ascii="Century Gothic" w:hAnsi="Century Gothic"/>
          <w:b/>
          <w:bCs/>
          <w:color w:val="000000"/>
          <w:sz w:val="24"/>
          <w:szCs w:val="24"/>
        </w:rPr>
        <w:t>USE OF APPS OR OTHER TECHNOLOGY</w:t>
      </w:r>
    </w:p>
    <w:p w14:paraId="0FA8DB91" w14:textId="77777777" w:rsidR="002A480F" w:rsidRPr="002A480F" w:rsidRDefault="002A480F" w:rsidP="002A480F">
      <w:pPr>
        <w:pStyle w:val="NormalWeb"/>
        <w:shd w:val="clear" w:color="auto" w:fill="FFFFFF"/>
        <w:spacing w:before="0" w:beforeAutospacing="0" w:after="0" w:afterAutospacing="0"/>
        <w:rPr>
          <w:rFonts w:ascii="Century Gothic" w:hAnsi="Century Gothic"/>
        </w:rPr>
      </w:pPr>
      <w:r w:rsidRPr="002A480F">
        <w:rPr>
          <w:rFonts w:ascii="Century Gothic" w:hAnsi="Century Gothic"/>
          <w:i/>
          <w:iCs/>
          <w:color w:val="000000"/>
        </w:rPr>
        <w:t>Use Social Story Creator &amp; Library app</w:t>
      </w:r>
      <w:r w:rsidRPr="002A480F">
        <w:rPr>
          <w:rFonts w:ascii="Century Gothic" w:hAnsi="Century Gothic"/>
          <w:color w:val="000000"/>
        </w:rPr>
        <w:t xml:space="preserve"> by Touch Autism where you can create, print and share stories. You can create or use the already, pre-made social stories. The app is free to create your own stories but most pre-made stories are not free. They have a wonderful social story for students about taking care of their device. </w:t>
      </w:r>
    </w:p>
    <w:p w14:paraId="5BFC0A7D" w14:textId="77777777" w:rsidR="002A480F" w:rsidRPr="002A480F" w:rsidRDefault="002A480F" w:rsidP="002A480F">
      <w:pPr>
        <w:spacing w:after="240"/>
        <w:rPr>
          <w:rFonts w:ascii="Century Gothic" w:hAnsi="Century Gothic"/>
          <w:sz w:val="24"/>
          <w:szCs w:val="24"/>
        </w:rPr>
      </w:pPr>
    </w:p>
    <w:p w14:paraId="6F2B3BD1" w14:textId="1D97031F"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i/>
          <w:iCs/>
          <w:color w:val="000000"/>
        </w:rPr>
        <w:t>Google Slides</w:t>
      </w:r>
      <w:r w:rsidRPr="002A480F">
        <w:rPr>
          <w:rFonts w:ascii="Century Gothic" w:hAnsi="Century Gothic"/>
          <w:color w:val="000000"/>
        </w:rPr>
        <w:t xml:space="preserve">- in a group. The adult can create a google slide presentation and create a separate slide for each student where the question posed at the top of the slide asks, ‘What’s up for your weekend?’ The students can </w:t>
      </w:r>
      <w:r w:rsidR="00BC0454" w:rsidRPr="002A480F">
        <w:rPr>
          <w:rFonts w:ascii="Century Gothic" w:hAnsi="Century Gothic"/>
          <w:color w:val="000000"/>
        </w:rPr>
        <w:t>respond,</w:t>
      </w:r>
      <w:r w:rsidRPr="002A480F">
        <w:rPr>
          <w:rFonts w:ascii="Century Gothic" w:hAnsi="Century Gothic"/>
          <w:color w:val="000000"/>
        </w:rPr>
        <w:t xml:space="preserve"> and the adult can write in what will be happening for each student. </w:t>
      </w:r>
    </w:p>
    <w:p w14:paraId="68A2BC08" w14:textId="2AF3A136" w:rsidR="002A480F" w:rsidRPr="002A480F" w:rsidRDefault="002A480F" w:rsidP="002A480F">
      <w:pPr>
        <w:spacing w:after="240"/>
        <w:rPr>
          <w:rFonts w:ascii="Century Gothic" w:hAnsi="Century Gothic"/>
          <w:sz w:val="24"/>
          <w:szCs w:val="24"/>
        </w:rPr>
      </w:pPr>
    </w:p>
    <w:p w14:paraId="46146987" w14:textId="3E84AB4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WORD WALL</w:t>
      </w:r>
      <w:r w:rsidR="00DB3626">
        <w:rPr>
          <w:rFonts w:ascii="Century Gothic" w:hAnsi="Century Gothic"/>
          <w:b/>
          <w:bCs/>
          <w:color w:val="000000"/>
        </w:rPr>
        <w:t>:</w:t>
      </w:r>
      <w:r w:rsidRPr="002A480F">
        <w:rPr>
          <w:rFonts w:ascii="Century Gothic" w:hAnsi="Century Gothic"/>
          <w:b/>
          <w:bCs/>
          <w:color w:val="000000"/>
        </w:rPr>
        <w:t xml:space="preserve"> </w:t>
      </w:r>
      <w:r w:rsidRPr="002A480F">
        <w:rPr>
          <w:rFonts w:ascii="Century Gothic" w:hAnsi="Century Gothic"/>
          <w:color w:val="000000"/>
        </w:rPr>
        <w:t xml:space="preserve">Add the word, (if the words have not been added add </w:t>
      </w:r>
      <w:r w:rsidRPr="002A480F">
        <w:rPr>
          <w:rFonts w:ascii="Century Gothic" w:hAnsi="Century Gothic"/>
          <w:b/>
          <w:bCs/>
          <w:color w:val="000000"/>
        </w:rPr>
        <w:t xml:space="preserve">WHAT </w:t>
      </w:r>
      <w:r w:rsidRPr="002A480F">
        <w:rPr>
          <w:rFonts w:ascii="Century Gothic" w:hAnsi="Century Gothic"/>
          <w:color w:val="000000"/>
        </w:rPr>
        <w:t xml:space="preserve">and </w:t>
      </w:r>
      <w:r w:rsidRPr="002A480F">
        <w:rPr>
          <w:rFonts w:ascii="Century Gothic" w:hAnsi="Century Gothic"/>
          <w:b/>
          <w:bCs/>
          <w:color w:val="000000"/>
        </w:rPr>
        <w:t>UP</w:t>
      </w:r>
      <w:r w:rsidRPr="002A480F">
        <w:rPr>
          <w:rFonts w:ascii="Century Gothic" w:hAnsi="Century Gothic"/>
          <w:color w:val="000000"/>
        </w:rPr>
        <w:t>) on the Word Wall. </w:t>
      </w:r>
    </w:p>
    <w:p w14:paraId="18214C18" w14:textId="77777777" w:rsidR="002A480F" w:rsidRPr="002A480F" w:rsidRDefault="002A480F" w:rsidP="002A480F">
      <w:pPr>
        <w:rPr>
          <w:rFonts w:ascii="Century Gothic" w:hAnsi="Century Gothic"/>
          <w:sz w:val="24"/>
          <w:szCs w:val="24"/>
        </w:rPr>
      </w:pPr>
    </w:p>
    <w:p w14:paraId="5070E559"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READING and the Word Wall:</w:t>
      </w:r>
      <w:r w:rsidRPr="002A480F">
        <w:rPr>
          <w:rFonts w:ascii="Century Gothic" w:hAnsi="Century Gothic"/>
          <w:color w:val="000000"/>
        </w:rPr>
        <w:t xml:space="preserve"> Sound out the letters together. Have the students find the word on the AAC system. </w:t>
      </w:r>
    </w:p>
    <w:p w14:paraId="161B5CC1" w14:textId="77777777" w:rsidR="002A480F" w:rsidRPr="002A480F" w:rsidRDefault="002A480F" w:rsidP="002A480F">
      <w:pPr>
        <w:rPr>
          <w:rFonts w:ascii="Century Gothic" w:hAnsi="Century Gothic"/>
          <w:sz w:val="24"/>
          <w:szCs w:val="24"/>
        </w:rPr>
      </w:pPr>
    </w:p>
    <w:p w14:paraId="32C20E4A"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b/>
          <w:bCs/>
          <w:color w:val="000000"/>
        </w:rPr>
        <w:t>WRITING and the Word Wall</w:t>
      </w:r>
      <w:r w:rsidRPr="002A480F">
        <w:rPr>
          <w:rFonts w:ascii="Century Gothic" w:hAnsi="Century Gothic"/>
          <w:color w:val="000000"/>
        </w:rPr>
        <w:t>: Using a pencil or alternative pencil, have students try to type the word on the keyboard or write the word together.</w:t>
      </w:r>
    </w:p>
    <w:p w14:paraId="0D4E0580" w14:textId="77777777" w:rsidR="002A480F" w:rsidRPr="002A480F" w:rsidRDefault="009B22D1" w:rsidP="002A480F">
      <w:pPr>
        <w:pStyle w:val="NormalWeb"/>
        <w:spacing w:before="0" w:beforeAutospacing="0" w:after="0" w:afterAutospacing="0"/>
        <w:rPr>
          <w:rFonts w:ascii="Century Gothic" w:hAnsi="Century Gothic"/>
        </w:rPr>
      </w:pPr>
      <w:hyperlink r:id="rId42" w:history="1">
        <w:r w:rsidR="002A480F" w:rsidRPr="002A480F">
          <w:rPr>
            <w:rStyle w:val="Hyperlink"/>
            <w:rFonts w:ascii="Century Gothic" w:hAnsi="Century Gothic"/>
            <w:color w:val="1155CC"/>
          </w:rPr>
          <w:t>Choosing Words for the Classroom Word Wall with Dr Caroline Musselwhite Video</w:t>
        </w:r>
      </w:hyperlink>
    </w:p>
    <w:p w14:paraId="0535B4DA" w14:textId="77777777" w:rsidR="002A480F" w:rsidRPr="002A480F" w:rsidRDefault="002A480F" w:rsidP="002A480F">
      <w:pPr>
        <w:spacing w:after="240"/>
        <w:rPr>
          <w:rFonts w:ascii="Century Gothic" w:hAnsi="Century Gothic"/>
          <w:sz w:val="24"/>
          <w:szCs w:val="24"/>
        </w:rPr>
      </w:pPr>
    </w:p>
    <w:p w14:paraId="7867CF42" w14:textId="77777777" w:rsidR="002A480F" w:rsidRPr="002A480F" w:rsidRDefault="002A480F" w:rsidP="002A480F">
      <w:pPr>
        <w:pStyle w:val="NormalWeb"/>
        <w:spacing w:before="0" w:beforeAutospacing="0" w:after="0" w:afterAutospacing="0"/>
        <w:rPr>
          <w:rFonts w:ascii="Century Gothic" w:hAnsi="Century Gothic"/>
        </w:rPr>
      </w:pPr>
      <w:r w:rsidRPr="002A480F">
        <w:rPr>
          <w:rFonts w:ascii="Century Gothic" w:hAnsi="Century Gothic"/>
          <w:color w:val="000000"/>
        </w:rPr>
        <w:t xml:space="preserve">For specific questions or more ideas regarding this core word Activity Sheet, please contact Michaela Sullivan @   </w:t>
      </w:r>
      <w:hyperlink r:id="rId43" w:history="1">
        <w:r w:rsidRPr="002A480F">
          <w:rPr>
            <w:rStyle w:val="Hyperlink"/>
            <w:rFonts w:ascii="Century Gothic" w:hAnsi="Century Gothic"/>
            <w:b/>
            <w:bCs/>
          </w:rPr>
          <w:t>michaelasullivan2@gmail.com</w:t>
        </w:r>
      </w:hyperlink>
      <w:r w:rsidRPr="002A480F">
        <w:rPr>
          <w:rFonts w:ascii="Century Gothic" w:hAnsi="Century Gothic"/>
          <w:b/>
          <w:bCs/>
          <w:color w:val="0070C0"/>
        </w:rPr>
        <w:t> </w:t>
      </w:r>
    </w:p>
    <w:p w14:paraId="41C1B623" w14:textId="0D1A9F39" w:rsidR="002A480F" w:rsidRPr="002A480F" w:rsidRDefault="002A480F" w:rsidP="00DB3626">
      <w:pPr>
        <w:pStyle w:val="NormalWeb"/>
        <w:spacing w:before="0" w:beforeAutospacing="0" w:after="0" w:afterAutospacing="0"/>
        <w:rPr>
          <w:rFonts w:ascii="Century Gothic" w:hAnsi="Century Gothic"/>
        </w:rPr>
      </w:pPr>
      <w:r w:rsidRPr="002A480F">
        <w:rPr>
          <w:rFonts w:ascii="Century Gothic" w:hAnsi="Century Gothic"/>
          <w:color w:val="000000"/>
        </w:rPr>
        <w:t>Thank you!</w:t>
      </w:r>
      <w:r w:rsidRPr="002A480F">
        <w:rPr>
          <w:rFonts w:ascii="Century Gothic" w:hAnsi="Century Gothic"/>
          <w:b/>
          <w:bCs/>
          <w:color w:val="000000"/>
        </w:rPr>
        <w:t> </w:t>
      </w:r>
    </w:p>
    <w:sectPr w:rsidR="002A480F" w:rsidRPr="002A48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A6"/>
    <w:rsid w:val="002A480F"/>
    <w:rsid w:val="00334BA6"/>
    <w:rsid w:val="009B22D1"/>
    <w:rsid w:val="00BC0454"/>
    <w:rsid w:val="00DB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526D"/>
  <w15:docId w15:val="{7BB1CA14-82F0-445C-9DB4-00C33C4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A48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A480F"/>
    <w:rPr>
      <w:color w:val="0000FF"/>
      <w:u w:val="single"/>
    </w:rPr>
  </w:style>
  <w:style w:type="character" w:customStyle="1" w:styleId="apple-tab-span">
    <w:name w:val="apple-tab-span"/>
    <w:basedOn w:val="DefaultParagraphFont"/>
    <w:rsid w:val="002A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84098">
      <w:bodyDiv w:val="1"/>
      <w:marLeft w:val="0"/>
      <w:marRight w:val="0"/>
      <w:marTop w:val="0"/>
      <w:marBottom w:val="0"/>
      <w:divBdr>
        <w:top w:val="none" w:sz="0" w:space="0" w:color="auto"/>
        <w:left w:val="none" w:sz="0" w:space="0" w:color="auto"/>
        <w:bottom w:val="none" w:sz="0" w:space="0" w:color="auto"/>
        <w:right w:val="none" w:sz="0" w:space="0" w:color="auto"/>
      </w:divBdr>
    </w:div>
    <w:div w:id="1619411755">
      <w:bodyDiv w:val="1"/>
      <w:marLeft w:val="0"/>
      <w:marRight w:val="0"/>
      <w:marTop w:val="0"/>
      <w:marBottom w:val="0"/>
      <w:divBdr>
        <w:top w:val="none" w:sz="0" w:space="0" w:color="auto"/>
        <w:left w:val="none" w:sz="0" w:space="0" w:color="auto"/>
        <w:bottom w:val="none" w:sz="0" w:space="0" w:color="auto"/>
        <w:right w:val="none" w:sz="0" w:space="0" w:color="auto"/>
      </w:divBdr>
    </w:div>
    <w:div w:id="2114473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Ra7mQg73Eg" TargetMode="External"/><Relationship Id="rId18" Type="http://schemas.openxmlformats.org/officeDocument/2006/relationships/hyperlink" Target="https://mommypoppins.com/kids/how-to-make-rock-candy-with-kids" TargetMode="External"/><Relationship Id="rId26" Type="http://schemas.openxmlformats.org/officeDocument/2006/relationships/hyperlink" Target="https://www.youtube.com/watch?v=43WBw6ChGMs&amp;amp;ab_channel=EncounterESL" TargetMode="External"/><Relationship Id="rId39" Type="http://schemas.openxmlformats.org/officeDocument/2006/relationships/hyperlink" Target="https://www.youtube.com/watch?v=JJmqCKtJnxM" TargetMode="External"/><Relationship Id="rId21" Type="http://schemas.openxmlformats.org/officeDocument/2006/relationships/hyperlink" Target="https://appytherapy.com/abilipad/" TargetMode="External"/><Relationship Id="rId34" Type="http://schemas.openxmlformats.org/officeDocument/2006/relationships/hyperlink" Target="https://www.youtube.com/watch?v=KUSbazn3STo" TargetMode="External"/><Relationship Id="rId42" Type="http://schemas.openxmlformats.org/officeDocument/2006/relationships/hyperlink" Target="https://www.youtube.com/watch?v=gNaxrzVhWUY" TargetMode="External"/><Relationship Id="rId7" Type="http://schemas.openxmlformats.org/officeDocument/2006/relationships/hyperlink" Target="https://www.youtube.com/watch?v=SQOiXKPPijY" TargetMode="External"/><Relationship Id="rId2" Type="http://schemas.openxmlformats.org/officeDocument/2006/relationships/settings" Target="settings.xml"/><Relationship Id="rId16" Type="http://schemas.openxmlformats.org/officeDocument/2006/relationships/hyperlink" Target="https://www.youtube.com/watch?v=48aqkyDk2Fw&amp;amp;ab_channel=MissGrant%27sReadingRug" TargetMode="External"/><Relationship Id="rId29" Type="http://schemas.openxmlformats.org/officeDocument/2006/relationships/hyperlink" Target="https://www.youtube.com/watch?v=Tk6N9XyrDz4" TargetMode="External"/><Relationship Id="rId1" Type="http://schemas.openxmlformats.org/officeDocument/2006/relationships/styles" Target="styles.xml"/><Relationship Id="rId6" Type="http://schemas.openxmlformats.org/officeDocument/2006/relationships/hyperlink" Target="https://www.youtube.com/watch?v=33fxjHam4jA" TargetMode="External"/><Relationship Id="rId11" Type="http://schemas.openxmlformats.org/officeDocument/2006/relationships/image" Target="media/image2.jpg"/><Relationship Id="rId24" Type="http://schemas.openxmlformats.org/officeDocument/2006/relationships/hyperlink" Target="https://www.youtube.com/watch?v=38y_1EWIE9I&amp;amp;list=PLlbkyhAZrBl-XJQudaCfoMsGy_Jjau6HE&amp;amp;ab_channel=EduardoVerastegui" TargetMode="External"/><Relationship Id="rId32" Type="http://schemas.openxmlformats.org/officeDocument/2006/relationships/hyperlink" Target="https://vkc.mc.vanderbilt.edu/assets/files/tipsheets/socialstoriestips.pdf" TargetMode="External"/><Relationship Id="rId37" Type="http://schemas.openxmlformats.org/officeDocument/2006/relationships/hyperlink" Target="https://www.youtube.com/watch?v=6NXnxTNIWkc" TargetMode="External"/><Relationship Id="rId40" Type="http://schemas.openxmlformats.org/officeDocument/2006/relationships/hyperlink" Target="https://www.youtube.com/watch?v=eg5ZMkS8zfM" TargetMode="External"/><Relationship Id="rId45" Type="http://schemas.openxmlformats.org/officeDocument/2006/relationships/theme" Target="theme/theme1.xml"/><Relationship Id="rId5" Type="http://schemas.openxmlformats.org/officeDocument/2006/relationships/hyperlink" Target="https://www.youtube.com/watch?v=J-feF1DKLyg" TargetMode="External"/><Relationship Id="rId15" Type="http://schemas.openxmlformats.org/officeDocument/2006/relationships/hyperlink" Target="https://www.youtube.com/watch?v=LjUFJEduguk&amp;amp;ab_channel=OBKidz" TargetMode="External"/><Relationship Id="rId23" Type="http://schemas.openxmlformats.org/officeDocument/2006/relationships/hyperlink" Target="https://www.youtube.com/watch?v=NsLKQTh-Bqo&amp;amp;ab_channel=rawuncutvines" TargetMode="External"/><Relationship Id="rId28" Type="http://schemas.openxmlformats.org/officeDocument/2006/relationships/hyperlink" Target="https://www.youtube.com/watch?v=-M93G2K0ht4" TargetMode="External"/><Relationship Id="rId36" Type="http://schemas.openxmlformats.org/officeDocument/2006/relationships/hyperlink" Target="https://www.youtube.com/watch?v=wBlvbTJz5u8" TargetMode="External"/><Relationship Id="rId10" Type="http://schemas.openxmlformats.org/officeDocument/2006/relationships/hyperlink" Target="https://www.youtube.com/watch?v=SAKAyOYIzOI" TargetMode="External"/><Relationship Id="rId19" Type="http://schemas.openxmlformats.org/officeDocument/2006/relationships/hyperlink" Target="https://www.youtube.com/watch?v=bb9ZTbYGRdc&amp;amp;ab_channel=DailyPicksandFlicks" TargetMode="External"/><Relationship Id="rId31" Type="http://schemas.openxmlformats.org/officeDocument/2006/relationships/hyperlink" Target="https://carolgraysocialstories.com/social-stories/" TargetMode="External"/><Relationship Id="rId44" Type="http://schemas.openxmlformats.org/officeDocument/2006/relationships/fontTable" Target="fontTable.xml"/><Relationship Id="rId4" Type="http://schemas.openxmlformats.org/officeDocument/2006/relationships/hyperlink" Target="https://www.youtube.com/watch?v=odnRMZXh0RE" TargetMode="External"/><Relationship Id="rId9" Type="http://schemas.openxmlformats.org/officeDocument/2006/relationships/hyperlink" Target="https://www.youtube.com/watch?v=6xwiTa_xVlM" TargetMode="External"/><Relationship Id="rId14" Type="http://schemas.openxmlformats.org/officeDocument/2006/relationships/hyperlink" Target="https://www.youtube.com/watch?v=u73IW68dVrI" TargetMode="External"/><Relationship Id="rId22" Type="http://schemas.openxmlformats.org/officeDocument/2006/relationships/hyperlink" Target="https://www.youtube.com/watch?v=kR2O_xuVvIU&amp;amp;ab_channel=JuanVazquez" TargetMode="External"/><Relationship Id="rId27" Type="http://schemas.openxmlformats.org/officeDocument/2006/relationships/hyperlink" Target="https://www.youtube.com/watch?v=7d4UYYjNpJU" TargetMode="External"/><Relationship Id="rId30" Type="http://schemas.openxmlformats.org/officeDocument/2006/relationships/hyperlink" Target="https://www.youtube.com/watch?v=jl0jwjsRnGA" TargetMode="External"/><Relationship Id="rId35" Type="http://schemas.openxmlformats.org/officeDocument/2006/relationships/hyperlink" Target="https://www.youtube.com/watch?v=TFVjU-dsIM8" TargetMode="External"/><Relationship Id="rId43" Type="http://schemas.openxmlformats.org/officeDocument/2006/relationships/hyperlink" Target="mailto:michaelasullivan2@gmail.com" TargetMode="External"/><Relationship Id="rId8" Type="http://schemas.openxmlformats.org/officeDocument/2006/relationships/image" Target="media/image1.jpg"/><Relationship Id="rId3" Type="http://schemas.openxmlformats.org/officeDocument/2006/relationships/webSettings" Target="webSettings.xml"/><Relationship Id="rId12" Type="http://schemas.openxmlformats.org/officeDocument/2006/relationships/hyperlink" Target="https://www.youtube.com/watch?v=uRzNIzeVjuY" TargetMode="External"/><Relationship Id="rId17" Type="http://schemas.openxmlformats.org/officeDocument/2006/relationships/hyperlink" Target="https://www.youtube.com/watch?v=ArGov1bnCIU&amp;amp;ab_channel=Stories4Nauruh" TargetMode="External"/><Relationship Id="rId25" Type="http://schemas.openxmlformats.org/officeDocument/2006/relationships/hyperlink" Target="https://www.youtube.com/watch?v=ILRs2r6lcHY&amp;amp;ab_channel=DisneyMusicVEVO" TargetMode="External"/><Relationship Id="rId33" Type="http://schemas.openxmlformats.org/officeDocument/2006/relationships/image" Target="media/image3.png"/><Relationship Id="rId38" Type="http://schemas.openxmlformats.org/officeDocument/2006/relationships/hyperlink" Target="https://www.youtube.com/watch?v=JEp7QrOBxyQ" TargetMode="External"/><Relationship Id="rId20" Type="http://schemas.openxmlformats.org/officeDocument/2006/relationships/hyperlink" Target="https://www.youtube.com/watch?v=3gfryrBqMcM&amp;amp;ab_channel=SmartAppsforKids" TargetMode="External"/><Relationship Id="rId41" Type="http://schemas.openxmlformats.org/officeDocument/2006/relationships/hyperlink" Target="https://www.youtube.com/watch?v=p-bMu9lyV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3</cp:revision>
  <dcterms:created xsi:type="dcterms:W3CDTF">2020-09-21T22:05:00Z</dcterms:created>
  <dcterms:modified xsi:type="dcterms:W3CDTF">2020-09-23T22:49:00Z</dcterms:modified>
</cp:coreProperties>
</file>